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8E" w:rsidRDefault="00865B8E" w:rsidP="00690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реализации образовательной программы МБОУ СОШ № 5</w:t>
      </w:r>
    </w:p>
    <w:p w:rsidR="00865B8E" w:rsidRPr="00390C8F" w:rsidRDefault="00865B8E" w:rsidP="0069066C">
      <w:pPr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390C8F">
        <w:rPr>
          <w:rFonts w:ascii="Times New Roman" w:hAnsi="Times New Roman" w:cs="Times New Roman"/>
          <w:b/>
          <w:bCs/>
        </w:rPr>
        <w:t>ОБЩИЕ СВЕДЕНИЯ ОБ ОБЩЕОБРАЗОВАТЕЛЬНОМ УЧРЕЖДЕНИИ</w:t>
      </w:r>
    </w:p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</w:tblBorders>
        <w:tblLook w:val="0080"/>
      </w:tblPr>
      <w:tblGrid>
        <w:gridCol w:w="9571"/>
      </w:tblGrid>
      <w:tr w:rsidR="00865B8E" w:rsidRPr="002E117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№5»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 xml:space="preserve"> Юридический адрес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571"/>
      </w:tblGrid>
      <w:tr w:rsidR="00865B8E" w:rsidRPr="002E117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143965 Московская область, г. Реутов, ул. Котовского, д.13</w:t>
            </w:r>
          </w:p>
        </w:tc>
      </w:tr>
    </w:tbl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 xml:space="preserve"> Фактический адрес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571"/>
      </w:tblGrid>
      <w:tr w:rsidR="00865B8E" w:rsidRPr="002E117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143965 Московская область г. Реутов, ул. Котовского, д.13</w:t>
            </w:r>
          </w:p>
        </w:tc>
      </w:tr>
    </w:tbl>
    <w:p w:rsidR="00865B8E" w:rsidRPr="00390C8F" w:rsidRDefault="00865B8E" w:rsidP="0069066C">
      <w:pPr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914"/>
        <w:gridCol w:w="1013"/>
        <w:gridCol w:w="2039"/>
        <w:gridCol w:w="888"/>
        <w:gridCol w:w="2580"/>
      </w:tblGrid>
      <w:tr w:rsidR="00865B8E" w:rsidRPr="002E117C">
        <w:tc>
          <w:tcPr>
            <w:tcW w:w="594" w:type="pct"/>
            <w:tcBorders>
              <w:top w:val="nil"/>
              <w:left w:val="nil"/>
              <w:bottom w:val="nil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000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(495) 791-58-00</w:t>
            </w:r>
          </w:p>
        </w:tc>
        <w:tc>
          <w:tcPr>
            <w:tcW w:w="529" w:type="pct"/>
            <w:tcBorders>
              <w:top w:val="nil"/>
              <w:bottom w:val="nil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065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(495) 791-58-00</w:t>
            </w:r>
          </w:p>
        </w:tc>
        <w:tc>
          <w:tcPr>
            <w:tcW w:w="464" w:type="pct"/>
            <w:tcBorders>
              <w:top w:val="nil"/>
              <w:bottom w:val="nil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348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E117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school-reutov5</w:t>
              </w:r>
              <w:r w:rsidRPr="002E11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2E117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2E117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2E117C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 xml:space="preserve"> Учредители (название организации и/или Ф.И.О. физического лица, адрес, телефон)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571"/>
      </w:tblGrid>
      <w:tr w:rsidR="00865B8E" w:rsidRPr="002E117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Администрация г. Реутова, Управление образования. Московская область, г. Реутов, ул. Ленина, 27 тел. 528-62-42 ИНН 5041012131 КПП 504101001</w:t>
            </w:r>
          </w:p>
        </w:tc>
      </w:tr>
    </w:tbl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>Имеющиеся лицензии на образовательную деятельность (в т.ч. предшествующие):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4406"/>
        <w:gridCol w:w="1378"/>
        <w:gridCol w:w="1947"/>
        <w:gridCol w:w="1840"/>
      </w:tblGrid>
      <w:tr w:rsidR="00865B8E" w:rsidRPr="002E117C">
        <w:tc>
          <w:tcPr>
            <w:tcW w:w="2302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720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Серия, №</w:t>
            </w:r>
          </w:p>
        </w:tc>
        <w:tc>
          <w:tcPr>
            <w:tcW w:w="1017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61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Срок окончания действия лицензии</w:t>
            </w:r>
          </w:p>
        </w:tc>
      </w:tr>
      <w:tr w:rsidR="00865B8E" w:rsidRPr="002E117C">
        <w:tc>
          <w:tcPr>
            <w:tcW w:w="2302" w:type="pct"/>
          </w:tcPr>
          <w:p w:rsidR="00865B8E" w:rsidRPr="002E117C" w:rsidRDefault="00865B8E" w:rsidP="002E11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Дополнительное образование: 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-художественно-эстетическое направление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-спортивно-оздоровительное направление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-изучение спец.дисциплин сверх часов и сверх программ по данной дисциплине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-различные курсы: по подготовке к поступлению в учебные заведения, по изучению иностранных языков, обучение новым специальностям</w:t>
            </w:r>
          </w:p>
        </w:tc>
        <w:tc>
          <w:tcPr>
            <w:tcW w:w="720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911665</w:t>
            </w:r>
          </w:p>
        </w:tc>
        <w:tc>
          <w:tcPr>
            <w:tcW w:w="1017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24.04.1996г.</w:t>
            </w:r>
          </w:p>
        </w:tc>
        <w:tc>
          <w:tcPr>
            <w:tcW w:w="961" w:type="pct"/>
          </w:tcPr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01.09.1999г. </w:t>
            </w:r>
          </w:p>
        </w:tc>
      </w:tr>
      <w:tr w:rsidR="00865B8E" w:rsidRPr="002E117C">
        <w:tc>
          <w:tcPr>
            <w:tcW w:w="2302" w:type="pct"/>
          </w:tcPr>
          <w:p w:rsidR="00865B8E" w:rsidRPr="002E117C" w:rsidRDefault="00865B8E" w:rsidP="002E117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Дополнительные образовательные услуги (бесплатные):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-довузовская подготовка (изучение за пределами учебных часов)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-кружки: «Элегант» (кройка, шитьё, вязание), «Хозяюшка»; танцевальный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Платные образовательные услуги: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изучение иностранных языков</w:t>
            </w:r>
          </w:p>
          <w:p w:rsidR="00865B8E" w:rsidRPr="002E117C" w:rsidRDefault="00865B8E" w:rsidP="00CD12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-группы по адаптации детей к условиям школьной жизни</w:t>
            </w:r>
          </w:p>
        </w:tc>
        <w:tc>
          <w:tcPr>
            <w:tcW w:w="720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 477663</w:t>
            </w:r>
          </w:p>
        </w:tc>
        <w:tc>
          <w:tcPr>
            <w:tcW w:w="1017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01.10.1999г</w:t>
            </w:r>
          </w:p>
        </w:tc>
        <w:tc>
          <w:tcPr>
            <w:tcW w:w="961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01.10.2004 г.</w:t>
            </w:r>
          </w:p>
        </w:tc>
      </w:tr>
      <w:tr w:rsidR="00865B8E" w:rsidRPr="002E117C">
        <w:tc>
          <w:tcPr>
            <w:tcW w:w="2302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образование.</w:t>
            </w:r>
          </w:p>
          <w:p w:rsidR="00865B8E" w:rsidRPr="002E117C" w:rsidRDefault="00865B8E" w:rsidP="002E117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образование:</w:t>
            </w:r>
          </w:p>
          <w:p w:rsidR="00865B8E" w:rsidRPr="002E117C" w:rsidRDefault="00865B8E" w:rsidP="00B77F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-художественно-эстетическое направление</w:t>
            </w:r>
          </w:p>
          <w:p w:rsidR="00865B8E" w:rsidRPr="002E117C" w:rsidRDefault="00865B8E" w:rsidP="00B77F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-театральная деятельность</w:t>
            </w:r>
          </w:p>
          <w:p w:rsidR="00865B8E" w:rsidRPr="002E117C" w:rsidRDefault="00865B8E" w:rsidP="00B77F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-английский язык в начальной школе</w:t>
            </w:r>
          </w:p>
          <w:p w:rsidR="00865B8E" w:rsidRPr="002E117C" w:rsidRDefault="00865B8E" w:rsidP="00B77F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-спортивно-оздоровительное направление</w:t>
            </w:r>
          </w:p>
          <w:p w:rsidR="00865B8E" w:rsidRPr="002E117C" w:rsidRDefault="00865B8E" w:rsidP="00B77F1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-клуб подготовки допризывной молодежи</w:t>
            </w:r>
          </w:p>
        </w:tc>
        <w:tc>
          <w:tcPr>
            <w:tcW w:w="720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142335</w:t>
            </w:r>
          </w:p>
        </w:tc>
        <w:tc>
          <w:tcPr>
            <w:tcW w:w="1017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14.10.2004 г.</w:t>
            </w:r>
          </w:p>
        </w:tc>
        <w:tc>
          <w:tcPr>
            <w:tcW w:w="961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14.10.2009 г.</w:t>
            </w:r>
          </w:p>
        </w:tc>
      </w:tr>
    </w:tbl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</w:p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 xml:space="preserve">Свидетельство о государственной аккредитации (предшествующее): 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590"/>
        <w:gridCol w:w="1340"/>
        <w:gridCol w:w="1336"/>
        <w:gridCol w:w="1305"/>
      </w:tblGrid>
      <w:tr w:rsidR="00865B8E" w:rsidRPr="002E117C">
        <w:trPr>
          <w:trHeight w:val="20"/>
        </w:trPr>
        <w:tc>
          <w:tcPr>
            <w:tcW w:w="2920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Серия, №</w:t>
            </w:r>
          </w:p>
        </w:tc>
        <w:tc>
          <w:tcPr>
            <w:tcW w:w="698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82" w:type="pc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Срок окончания</w:t>
            </w:r>
          </w:p>
        </w:tc>
      </w:tr>
      <w:tr w:rsidR="00865B8E" w:rsidRPr="002E117C">
        <w:trPr>
          <w:trHeight w:val="240"/>
        </w:trPr>
        <w:tc>
          <w:tcPr>
            <w:tcW w:w="2920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1.Свидетельство о государственной аккредитации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2.Свидетельсьво о государственной аккредитации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3.Свидетельство о государственной аккредитации</w:t>
            </w:r>
          </w:p>
        </w:tc>
        <w:tc>
          <w:tcPr>
            <w:tcW w:w="700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0006887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 037768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 042536</w:t>
            </w:r>
          </w:p>
        </w:tc>
        <w:tc>
          <w:tcPr>
            <w:tcW w:w="698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03.03.1999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27.02.2002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04.04.2004</w:t>
            </w:r>
          </w:p>
        </w:tc>
        <w:tc>
          <w:tcPr>
            <w:tcW w:w="682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01.03.2004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01.03.2004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04.04.2009</w:t>
            </w:r>
          </w:p>
        </w:tc>
      </w:tr>
    </w:tbl>
    <w:p w:rsidR="00865B8E" w:rsidRDefault="00865B8E" w:rsidP="0069066C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>Директор образовательного учреждения (Ф.И.О. полностью)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9571"/>
      </w:tblGrid>
      <w:tr w:rsidR="00865B8E" w:rsidRPr="002E117C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Евдокимова Ирина Константиновна</w:t>
            </w:r>
          </w:p>
        </w:tc>
      </w:tr>
    </w:tbl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</w:p>
    <w:p w:rsidR="00865B8E" w:rsidRPr="00390C8F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390C8F">
        <w:rPr>
          <w:rFonts w:ascii="Times New Roman" w:hAnsi="Times New Roman" w:cs="Times New Roman"/>
          <w:sz w:val="20"/>
          <w:szCs w:val="20"/>
        </w:rPr>
        <w:t xml:space="preserve">Заместители директора ОУ по направлениям (Ф.И.О. полностью) 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865B8E" w:rsidRPr="002E117C">
        <w:trPr>
          <w:trHeight w:val="275"/>
        </w:trPr>
        <w:tc>
          <w:tcPr>
            <w:tcW w:w="5000" w:type="pct"/>
            <w:tcBorders>
              <w:top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Никитина Татьяна Геннадьевна – заместитель директора по УВР</w:t>
            </w:r>
          </w:p>
        </w:tc>
      </w:tr>
      <w:tr w:rsidR="00865B8E" w:rsidRPr="002E117C">
        <w:tc>
          <w:tcPr>
            <w:tcW w:w="5000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Михайлова Ольга Владимировна – заместитель директора по УВР</w:t>
            </w:r>
          </w:p>
        </w:tc>
      </w:tr>
      <w:tr w:rsidR="00865B8E" w:rsidRPr="002E117C">
        <w:tc>
          <w:tcPr>
            <w:tcW w:w="5000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Андропов Александр Иванович – заместитель директора по безопасности</w:t>
            </w:r>
          </w:p>
        </w:tc>
      </w:tr>
      <w:tr w:rsidR="00865B8E" w:rsidRPr="002E117C">
        <w:tc>
          <w:tcPr>
            <w:tcW w:w="5000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Черешнева Галина Александровна – заместитель директора по АХЧ</w:t>
            </w:r>
          </w:p>
        </w:tc>
      </w:tr>
    </w:tbl>
    <w:p w:rsidR="00865B8E" w:rsidRDefault="00865B8E" w:rsidP="006906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5B8E" w:rsidRDefault="00865B8E" w:rsidP="0069066C">
      <w:pPr>
        <w:rPr>
          <w:rFonts w:ascii="Times New Roman" w:hAnsi="Times New Roman" w:cs="Times New Roman"/>
          <w:b/>
          <w:bCs/>
        </w:rPr>
      </w:pPr>
    </w:p>
    <w:p w:rsidR="00865B8E" w:rsidRDefault="00865B8E" w:rsidP="0069066C">
      <w:pPr>
        <w:rPr>
          <w:rFonts w:ascii="Times New Roman" w:hAnsi="Times New Roman" w:cs="Times New Roman"/>
          <w:b/>
          <w:bCs/>
        </w:rPr>
      </w:pPr>
    </w:p>
    <w:p w:rsidR="00865B8E" w:rsidRDefault="00865B8E" w:rsidP="0069066C">
      <w:pPr>
        <w:rPr>
          <w:rFonts w:ascii="Times New Roman" w:hAnsi="Times New Roman" w:cs="Times New Roman"/>
          <w:b/>
          <w:bCs/>
        </w:rPr>
      </w:pPr>
    </w:p>
    <w:p w:rsidR="00865B8E" w:rsidRPr="00390C8F" w:rsidRDefault="00865B8E" w:rsidP="0069066C">
      <w:pPr>
        <w:rPr>
          <w:rFonts w:ascii="Times New Roman" w:hAnsi="Times New Roman" w:cs="Times New Roman"/>
          <w:b/>
          <w:bCs/>
        </w:rPr>
      </w:pPr>
      <w:r w:rsidRPr="00390C8F">
        <w:rPr>
          <w:rFonts w:ascii="Times New Roman" w:hAnsi="Times New Roman" w:cs="Times New Roman"/>
          <w:b/>
          <w:bCs/>
        </w:rPr>
        <w:t>ОРГАНИЗАЦИЯ ОБРАЗОВАТЕЛЬНОГО ПРОЦЕССА</w:t>
      </w:r>
    </w:p>
    <w:p w:rsidR="00865B8E" w:rsidRPr="0069066C" w:rsidRDefault="00865B8E" w:rsidP="0069066C">
      <w:pPr>
        <w:numPr>
          <w:ilvl w:val="0"/>
          <w:numId w:val="1"/>
        </w:numPr>
        <w:rPr>
          <w:rFonts w:ascii="Times New Roman" w:hAnsi="Times New Roman" w:cs="Times New Roman"/>
          <w:vanish/>
          <w:sz w:val="28"/>
          <w:szCs w:val="28"/>
        </w:rPr>
      </w:pPr>
    </w:p>
    <w:p w:rsidR="00865B8E" w:rsidRPr="00181CDD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181CDD">
        <w:rPr>
          <w:rFonts w:ascii="Times New Roman" w:hAnsi="Times New Roman" w:cs="Times New Roman"/>
          <w:sz w:val="20"/>
          <w:szCs w:val="20"/>
        </w:rPr>
        <w:t>Контингент обучающихся и его структура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4471"/>
        <w:gridCol w:w="1275"/>
        <w:gridCol w:w="1275"/>
        <w:gridCol w:w="1275"/>
        <w:gridCol w:w="1275"/>
      </w:tblGrid>
      <w:tr w:rsidR="00865B8E" w:rsidRPr="002E117C">
        <w:tc>
          <w:tcPr>
            <w:tcW w:w="2336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666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666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III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666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 по ОУ</w:t>
            </w:r>
          </w:p>
        </w:tc>
      </w:tr>
      <w:tr w:rsidR="00865B8E" w:rsidRPr="002E117C">
        <w:tc>
          <w:tcPr>
            <w:tcW w:w="2336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</w:tr>
      <w:tr w:rsidR="00865B8E" w:rsidRPr="002E117C">
        <w:tc>
          <w:tcPr>
            <w:tcW w:w="2336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Общее количество классов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865B8E" w:rsidRPr="002E117C">
        <w:tc>
          <w:tcPr>
            <w:tcW w:w="2336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общеобразовательных классов</w:t>
            </w:r>
            <w:r w:rsidRPr="002E11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наполняемость классов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11/22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11/24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2/24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24/23</w:t>
            </w:r>
          </w:p>
        </w:tc>
      </w:tr>
      <w:tr w:rsidR="00865B8E" w:rsidRPr="002E117C">
        <w:tc>
          <w:tcPr>
            <w:tcW w:w="2336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классов с углубленным изучением отдельных предметов</w:t>
            </w:r>
            <w:r w:rsidRPr="002E11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наполняемость классов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865B8E" w:rsidRPr="002E117C">
        <w:tc>
          <w:tcPr>
            <w:tcW w:w="2336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классов с профильным обучением</w:t>
            </w:r>
            <w:r w:rsidRPr="002E11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наполняемость классов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2/24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2/24</w:t>
            </w:r>
          </w:p>
        </w:tc>
      </w:tr>
      <w:tr w:rsidR="00865B8E" w:rsidRPr="002E117C">
        <w:trPr>
          <w:trHeight w:val="743"/>
        </w:trPr>
        <w:tc>
          <w:tcPr>
            <w:tcW w:w="2336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классов с дополнительной и/или расширенной подготовкой/ средняя наполняемость классов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9/24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2/24</w:t>
            </w:r>
          </w:p>
        </w:tc>
        <w:tc>
          <w:tcPr>
            <w:tcW w:w="666" w:type="pct"/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11/24</w:t>
            </w:r>
          </w:p>
        </w:tc>
      </w:tr>
      <w:tr w:rsidR="00865B8E" w:rsidRPr="002E117C">
        <w:trPr>
          <w:trHeight w:val="519"/>
        </w:trPr>
        <w:tc>
          <w:tcPr>
            <w:tcW w:w="2336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классов компенсирующего обучения</w:t>
            </w:r>
            <w:r w:rsidRPr="002E11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средняя наполняемость классов</w:t>
            </w:r>
          </w:p>
        </w:tc>
        <w:tc>
          <w:tcPr>
            <w:tcW w:w="666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666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</w:tbl>
    <w:p w:rsidR="00865B8E" w:rsidRPr="00181CDD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181CDD">
        <w:rPr>
          <w:rFonts w:ascii="Times New Roman" w:hAnsi="Times New Roman" w:cs="Times New Roman"/>
          <w:sz w:val="20"/>
          <w:szCs w:val="20"/>
        </w:rPr>
        <w:t>Структура классов (статус класса)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4787"/>
        <w:gridCol w:w="4784"/>
      </w:tblGrid>
      <w:tr w:rsidR="00865B8E" w:rsidRPr="002E117C">
        <w:tc>
          <w:tcPr>
            <w:tcW w:w="2501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Ступень обучения</w:t>
            </w:r>
          </w:p>
        </w:tc>
        <w:tc>
          <w:tcPr>
            <w:tcW w:w="2499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Структура классов</w:t>
            </w:r>
          </w:p>
        </w:tc>
      </w:tr>
      <w:tr w:rsidR="00865B8E" w:rsidRPr="002E117C"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Общеобразовательные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Общеобразовательные, предпрофильные</w:t>
            </w:r>
          </w:p>
        </w:tc>
      </w:tr>
      <w:tr w:rsidR="00865B8E" w:rsidRPr="002E117C">
        <w:tc>
          <w:tcPr>
            <w:tcW w:w="2501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2499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Профильные</w:t>
            </w:r>
          </w:p>
        </w:tc>
      </w:tr>
    </w:tbl>
    <w:p w:rsidR="00865B8E" w:rsidRDefault="00865B8E" w:rsidP="0069066C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865B8E" w:rsidRPr="00181CDD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181CDD">
        <w:rPr>
          <w:rFonts w:ascii="Times New Roman" w:hAnsi="Times New Roman" w:cs="Times New Roman"/>
          <w:sz w:val="20"/>
          <w:szCs w:val="20"/>
        </w:rPr>
        <w:t>Профили обучения (отмечаются имеющиеся в общеобразовательном учреждении профили)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8667"/>
        <w:gridCol w:w="904"/>
      </w:tblGrid>
      <w:tr w:rsidR="00865B8E" w:rsidRPr="002E117C">
        <w:tc>
          <w:tcPr>
            <w:tcW w:w="4528" w:type="pct"/>
            <w:tcBorders>
              <w:top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классов (групп) физико-математического профиля</w:t>
            </w:r>
            <w:r w:rsidRPr="002E11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472" w:type="pct"/>
            <w:tcBorders>
              <w:top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1/22</w:t>
            </w:r>
          </w:p>
        </w:tc>
      </w:tr>
      <w:tr w:rsidR="00865B8E" w:rsidRPr="002E117C">
        <w:tc>
          <w:tcPr>
            <w:tcW w:w="4528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естественно-научного профиля</w:t>
            </w:r>
            <w:r w:rsidRPr="002E11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472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865B8E" w:rsidRPr="002E117C">
        <w:tc>
          <w:tcPr>
            <w:tcW w:w="4528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социально-экономического профиля/ учащихся</w:t>
            </w:r>
          </w:p>
        </w:tc>
        <w:tc>
          <w:tcPr>
            <w:tcW w:w="472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865B8E" w:rsidRPr="002E117C">
        <w:tc>
          <w:tcPr>
            <w:tcW w:w="4528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гуманитарного профиля, учащихся/ учащихся</w:t>
            </w:r>
          </w:p>
        </w:tc>
        <w:tc>
          <w:tcPr>
            <w:tcW w:w="472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865B8E" w:rsidRPr="002E117C">
        <w:tc>
          <w:tcPr>
            <w:tcW w:w="4528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филологического профиля/учащихся</w:t>
            </w:r>
          </w:p>
        </w:tc>
        <w:tc>
          <w:tcPr>
            <w:tcW w:w="472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865B8E" w:rsidRPr="002E117C">
        <w:tc>
          <w:tcPr>
            <w:tcW w:w="4528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информационно-технологического профиля/ учащихся</w:t>
            </w:r>
          </w:p>
        </w:tc>
        <w:tc>
          <w:tcPr>
            <w:tcW w:w="472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1/27</w:t>
            </w:r>
          </w:p>
        </w:tc>
      </w:tr>
      <w:tr w:rsidR="00865B8E" w:rsidRPr="002E117C">
        <w:tc>
          <w:tcPr>
            <w:tcW w:w="4528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агро-технологического профиля/учащихся</w:t>
            </w:r>
          </w:p>
        </w:tc>
        <w:tc>
          <w:tcPr>
            <w:tcW w:w="472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865B8E" w:rsidRPr="002E117C">
        <w:tc>
          <w:tcPr>
            <w:tcW w:w="4528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индустриально-технологического профиля/ учащихся</w:t>
            </w:r>
          </w:p>
        </w:tc>
        <w:tc>
          <w:tcPr>
            <w:tcW w:w="472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865B8E" w:rsidRPr="002E117C">
        <w:tc>
          <w:tcPr>
            <w:tcW w:w="4528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художественно-эстетического профиля/ учащихся</w:t>
            </w:r>
          </w:p>
        </w:tc>
        <w:tc>
          <w:tcPr>
            <w:tcW w:w="472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  <w:tr w:rsidR="00865B8E" w:rsidRPr="002E117C">
        <w:tc>
          <w:tcPr>
            <w:tcW w:w="4528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классов (групп) оборонно-спортивного профиля/ учащихся</w:t>
            </w:r>
          </w:p>
        </w:tc>
        <w:tc>
          <w:tcPr>
            <w:tcW w:w="472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</w:tr>
    </w:tbl>
    <w:p w:rsidR="00865B8E" w:rsidRDefault="00865B8E" w:rsidP="0069066C">
      <w:pPr>
        <w:tabs>
          <w:tab w:val="num" w:pos="3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65B8E" w:rsidRDefault="00865B8E" w:rsidP="0069066C">
      <w:pPr>
        <w:tabs>
          <w:tab w:val="num" w:pos="36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865B8E" w:rsidRPr="007E3B93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7E3B93">
        <w:rPr>
          <w:rFonts w:ascii="Times New Roman" w:hAnsi="Times New Roman" w:cs="Times New Roman"/>
          <w:sz w:val="20"/>
          <w:szCs w:val="20"/>
        </w:rPr>
        <w:t>Временные характеристики образовательного процесса: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3047"/>
        <w:gridCol w:w="2944"/>
        <w:gridCol w:w="2276"/>
        <w:gridCol w:w="1304"/>
      </w:tblGrid>
      <w:tr w:rsidR="00865B8E" w:rsidRPr="002E117C">
        <w:tc>
          <w:tcPr>
            <w:tcW w:w="1592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38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1189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II 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681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III 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ступень</w:t>
            </w:r>
          </w:p>
        </w:tc>
      </w:tr>
      <w:tr w:rsidR="00865B8E" w:rsidRPr="002E117C">
        <w:trPr>
          <w:trHeight w:val="20"/>
        </w:trPr>
        <w:tc>
          <w:tcPr>
            <w:tcW w:w="1592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учебной недели (5,6 дней)</w:t>
            </w:r>
          </w:p>
        </w:tc>
        <w:tc>
          <w:tcPr>
            <w:tcW w:w="1538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5B8E" w:rsidRPr="002E117C">
        <w:trPr>
          <w:trHeight w:val="20"/>
        </w:trPr>
        <w:tc>
          <w:tcPr>
            <w:tcW w:w="1592" w:type="pct"/>
            <w:tcBorders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уроков (35 – 45 мин.)</w:t>
            </w:r>
          </w:p>
        </w:tc>
        <w:tc>
          <w:tcPr>
            <w:tcW w:w="1538" w:type="pct"/>
            <w:tcBorders>
              <w:bottom w:val="single" w:sz="12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кл.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полугодие – 35 мин.,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полугодие – 45 мин.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2-4 кл. – 45 мин.</w:t>
            </w:r>
          </w:p>
        </w:tc>
        <w:tc>
          <w:tcPr>
            <w:tcW w:w="1189" w:type="pct"/>
            <w:tcBorders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мин.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 мин.</w:t>
            </w:r>
          </w:p>
        </w:tc>
      </w:tr>
      <w:tr w:rsidR="00865B8E" w:rsidRPr="002E117C">
        <w:trPr>
          <w:trHeight w:val="2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Продолжительность перерывов</w:t>
            </w:r>
          </w:p>
        </w:tc>
      </w:tr>
      <w:tr w:rsidR="00865B8E" w:rsidRPr="002E117C">
        <w:trPr>
          <w:trHeight w:val="20"/>
        </w:trPr>
        <w:tc>
          <w:tcPr>
            <w:tcW w:w="1592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минимальная (мин.)</w:t>
            </w:r>
          </w:p>
        </w:tc>
        <w:tc>
          <w:tcPr>
            <w:tcW w:w="1538" w:type="pct"/>
            <w:tcBorders>
              <w:top w:val="single" w:sz="12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кл. 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полугодие – 20 мин.</w:t>
            </w:r>
          </w:p>
        </w:tc>
        <w:tc>
          <w:tcPr>
            <w:tcW w:w="118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  <w:tc>
          <w:tcPr>
            <w:tcW w:w="681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мин.</w:t>
            </w:r>
          </w:p>
        </w:tc>
      </w:tr>
      <w:tr w:rsidR="00865B8E" w:rsidRPr="002E117C">
        <w:trPr>
          <w:trHeight w:val="20"/>
        </w:trPr>
        <w:tc>
          <w:tcPr>
            <w:tcW w:w="1592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максимальная (мин)</w:t>
            </w:r>
          </w:p>
        </w:tc>
        <w:tc>
          <w:tcPr>
            <w:tcW w:w="1538" w:type="pct"/>
            <w:tcBorders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ч. 20 мин.</w:t>
            </w:r>
          </w:p>
        </w:tc>
        <w:tc>
          <w:tcPr>
            <w:tcW w:w="1189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мин.</w:t>
            </w:r>
          </w:p>
        </w:tc>
        <w:tc>
          <w:tcPr>
            <w:tcW w:w="681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 мин.</w:t>
            </w:r>
          </w:p>
        </w:tc>
      </w:tr>
    </w:tbl>
    <w:p w:rsidR="00865B8E" w:rsidRDefault="00865B8E" w:rsidP="0069066C">
      <w:pPr>
        <w:tabs>
          <w:tab w:val="num" w:pos="36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865B8E" w:rsidRPr="007E3B93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7E3B93">
        <w:rPr>
          <w:rFonts w:ascii="Times New Roman" w:hAnsi="Times New Roman" w:cs="Times New Roman"/>
          <w:sz w:val="20"/>
          <w:szCs w:val="20"/>
        </w:rPr>
        <w:t xml:space="preserve"> Альтернативные формы освоения образовательных программ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60"/>
      </w:tblPr>
      <w:tblGrid>
        <w:gridCol w:w="4520"/>
        <w:gridCol w:w="1338"/>
        <w:gridCol w:w="1204"/>
        <w:gridCol w:w="1338"/>
        <w:gridCol w:w="1171"/>
      </w:tblGrid>
      <w:tr w:rsidR="00865B8E" w:rsidRPr="002E117C">
        <w:tc>
          <w:tcPr>
            <w:tcW w:w="2361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Кол-во уч-ся, осваивающих образовательные программы в формах:</w:t>
            </w:r>
          </w:p>
        </w:tc>
        <w:tc>
          <w:tcPr>
            <w:tcW w:w="699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ступень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II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ступень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9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III</w:t>
            </w: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ступень</w:t>
            </w:r>
          </w:p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 по ОУ</w:t>
            </w:r>
          </w:p>
        </w:tc>
      </w:tr>
      <w:tr w:rsidR="00865B8E" w:rsidRPr="002E117C">
        <w:tc>
          <w:tcPr>
            <w:tcW w:w="2361" w:type="pct"/>
            <w:tcBorders>
              <w:top w:val="single" w:sz="12" w:space="0" w:color="auto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семейного образования</w:t>
            </w:r>
          </w:p>
        </w:tc>
        <w:tc>
          <w:tcPr>
            <w:tcW w:w="69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5B8E" w:rsidRPr="002E117C">
        <w:tc>
          <w:tcPr>
            <w:tcW w:w="2361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экстерната</w:t>
            </w:r>
          </w:p>
        </w:tc>
        <w:tc>
          <w:tcPr>
            <w:tcW w:w="69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5B8E" w:rsidRPr="002E117C">
        <w:tc>
          <w:tcPr>
            <w:tcW w:w="2361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 по индивидуальному учебному плану</w:t>
            </w:r>
          </w:p>
        </w:tc>
        <w:tc>
          <w:tcPr>
            <w:tcW w:w="69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5B8E" w:rsidRPr="002E117C">
        <w:tc>
          <w:tcPr>
            <w:tcW w:w="2361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дистанционное обучение </w:t>
            </w:r>
          </w:p>
        </w:tc>
        <w:tc>
          <w:tcPr>
            <w:tcW w:w="69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9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5B8E" w:rsidRPr="002E117C">
        <w:tc>
          <w:tcPr>
            <w:tcW w:w="2361" w:type="pct"/>
            <w:tcBorders>
              <w:top w:val="single" w:sz="6" w:space="0" w:color="000000"/>
              <w:bottom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2" w:type="pct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865B8E" w:rsidRPr="007E3B93" w:rsidRDefault="00865B8E" w:rsidP="0069066C">
      <w:pPr>
        <w:tabs>
          <w:tab w:val="num" w:pos="36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865B8E" w:rsidRPr="00C905C9" w:rsidRDefault="00865B8E" w:rsidP="0069066C">
      <w:pPr>
        <w:tabs>
          <w:tab w:val="num" w:pos="36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C905C9">
        <w:rPr>
          <w:rFonts w:ascii="Times New Roman" w:hAnsi="Times New Roman" w:cs="Times New Roman"/>
          <w:color w:val="000000"/>
          <w:sz w:val="20"/>
          <w:szCs w:val="20"/>
        </w:rPr>
        <w:t xml:space="preserve">Учебный план образовательного учреждения составлен на основе </w:t>
      </w:r>
    </w:p>
    <w:tbl>
      <w:tblPr>
        <w:tblW w:w="5000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2688"/>
        <w:gridCol w:w="2295"/>
        <w:gridCol w:w="2295"/>
        <w:gridCol w:w="2293"/>
      </w:tblGrid>
      <w:tr w:rsidR="00865B8E" w:rsidRPr="002E117C">
        <w:trPr>
          <w:trHeight w:val="20"/>
        </w:trPr>
        <w:tc>
          <w:tcPr>
            <w:tcW w:w="1404" w:type="pct"/>
            <w:tcBorders>
              <w:top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Базисный учебный план</w:t>
            </w:r>
          </w:p>
        </w:tc>
        <w:tc>
          <w:tcPr>
            <w:tcW w:w="1199" w:type="pct"/>
            <w:tcBorders>
              <w:top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  <w:r w:rsidRPr="002E117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1199" w:type="pct"/>
            <w:tcBorders>
              <w:top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2E117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199" w:type="pct"/>
            <w:tcBorders>
              <w:top w:val="single" w:sz="12" w:space="0" w:color="000000"/>
            </w:tcBorders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2E117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ступень</w:t>
            </w:r>
          </w:p>
        </w:tc>
      </w:tr>
      <w:tr w:rsidR="00865B8E" w:rsidRPr="002E117C">
        <w:trPr>
          <w:trHeight w:val="20"/>
        </w:trPr>
        <w:tc>
          <w:tcPr>
            <w:tcW w:w="1404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БУП 2004</w:t>
            </w:r>
          </w:p>
        </w:tc>
        <w:tc>
          <w:tcPr>
            <w:tcW w:w="1199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 (4-е классы)</w:t>
            </w:r>
          </w:p>
        </w:tc>
        <w:tc>
          <w:tcPr>
            <w:tcW w:w="1199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99" w:type="pct"/>
          </w:tcPr>
          <w:p w:rsidR="00865B8E" w:rsidRPr="002E117C" w:rsidRDefault="00865B8E" w:rsidP="006906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865B8E" w:rsidRPr="002E117C">
        <w:trPr>
          <w:trHeight w:val="20"/>
        </w:trPr>
        <w:tc>
          <w:tcPr>
            <w:tcW w:w="1404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1199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 (1-3 классы)</w:t>
            </w:r>
          </w:p>
        </w:tc>
        <w:tc>
          <w:tcPr>
            <w:tcW w:w="1199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 (5-е классы)</w:t>
            </w:r>
          </w:p>
        </w:tc>
        <w:tc>
          <w:tcPr>
            <w:tcW w:w="1199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5B8E" w:rsidRPr="00C905C9" w:rsidRDefault="00865B8E" w:rsidP="0069066C">
      <w:pPr>
        <w:tabs>
          <w:tab w:val="num" w:pos="36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865B8E" w:rsidRPr="004742C3" w:rsidRDefault="00865B8E" w:rsidP="0069066C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4742C3">
        <w:rPr>
          <w:rFonts w:ascii="Times New Roman" w:hAnsi="Times New Roman" w:cs="Times New Roman"/>
          <w:sz w:val="20"/>
          <w:szCs w:val="20"/>
        </w:rPr>
        <w:t>Программы по учебным предметам (указать все программы, реализуемые ОУ по предметам)</w:t>
      </w:r>
    </w:p>
    <w:tbl>
      <w:tblPr>
        <w:tblW w:w="4999" w:type="pct"/>
        <w:tblInd w:w="-106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6"/>
        <w:gridCol w:w="845"/>
        <w:gridCol w:w="1877"/>
        <w:gridCol w:w="2878"/>
        <w:gridCol w:w="140"/>
        <w:gridCol w:w="660"/>
        <w:gridCol w:w="2396"/>
        <w:gridCol w:w="767"/>
      </w:tblGrid>
      <w:tr w:rsidR="00865B8E" w:rsidRPr="002E117C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Начальная школа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Класс/</w:t>
            </w:r>
          </w:p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Статус программы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Программа (название, автор)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Учебник (название, автор)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1/71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12" w:space="0" w:color="000000"/>
              <w:left w:val="nil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Математика. М.И. Моро</w:t>
            </w:r>
          </w:p>
        </w:tc>
        <w:tc>
          <w:tcPr>
            <w:tcW w:w="1671" w:type="pct"/>
            <w:gridSpan w:val="3"/>
            <w:tcBorders>
              <w:top w:val="single" w:sz="12" w:space="0" w:color="000000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Математика. М.И. Моро, С.И. Волкова, С.В. Степанова</w:t>
            </w:r>
          </w:p>
        </w:tc>
        <w:tc>
          <w:tcPr>
            <w:tcW w:w="401" w:type="pct"/>
            <w:tcBorders>
              <w:top w:val="single" w:sz="12" w:space="0" w:color="000000"/>
              <w:right w:val="nil"/>
            </w:tcBorders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5" w:type="pct"/>
            <w:tcBorders>
              <w:left w:val="nil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Русский язык В.П.Канаки</w:t>
            </w:r>
            <w:r w:rsidRPr="004742C3">
              <w:rPr>
                <w:rFonts w:ascii="Times New Roman" w:hAnsi="Times New Roman" w:cs="Times New Roman"/>
                <w:sz w:val="20"/>
                <w:szCs w:val="20"/>
              </w:rPr>
              <w:softHyphen/>
              <w:t>на, В.Г. Горецкий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Русский язык В.П.Канакина, В.Г. Горецкий</w:t>
            </w:r>
          </w:p>
        </w:tc>
        <w:tc>
          <w:tcPr>
            <w:tcW w:w="401" w:type="pct"/>
            <w:tcBorders>
              <w:right w:val="nil"/>
            </w:tcBorders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5" w:type="pct"/>
            <w:tcBorders>
              <w:left w:val="nil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Л.Ф.Климанова, В.Г.Горецкий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Л.Ф.Климанова, В.Г.Горец</w:t>
            </w:r>
            <w:r w:rsidRPr="004742C3">
              <w:rPr>
                <w:rFonts w:ascii="Times New Roman" w:hAnsi="Times New Roman" w:cs="Times New Roman"/>
                <w:sz w:val="20"/>
                <w:szCs w:val="20"/>
              </w:rPr>
              <w:softHyphen/>
              <w:t>кий, М.В.Голованова и др.</w:t>
            </w:r>
          </w:p>
        </w:tc>
        <w:tc>
          <w:tcPr>
            <w:tcW w:w="401" w:type="pct"/>
            <w:tcBorders>
              <w:right w:val="nil"/>
            </w:tcBorders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05" w:type="pct"/>
            <w:tcBorders>
              <w:left w:val="nil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Окружающий мир А.А.Плешаков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Окружающий мир А.А.Плешаков</w:t>
            </w:r>
          </w:p>
        </w:tc>
        <w:tc>
          <w:tcPr>
            <w:tcW w:w="401" w:type="pct"/>
            <w:tcBorders>
              <w:right w:val="nil"/>
            </w:tcBorders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tcBorders>
              <w:left w:val="nil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Музыка Критская Е.Д., Сергеева Г.П.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Музыка Критская Е.Д., Сергеева Г.П., Шмагина Т.С. </w:t>
            </w:r>
          </w:p>
        </w:tc>
        <w:tc>
          <w:tcPr>
            <w:tcW w:w="401" w:type="pct"/>
            <w:tcBorders>
              <w:right w:val="nil"/>
            </w:tcBorders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tcBorders>
              <w:left w:val="nil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Технология. Н.М. Конышева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Роговцева Н.И., Богданова Н.В., Фрейтаг И.П. </w:t>
            </w:r>
          </w:p>
        </w:tc>
        <w:tc>
          <w:tcPr>
            <w:tcW w:w="401" w:type="pct"/>
            <w:tcBorders>
              <w:right w:val="nil"/>
            </w:tcBorders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tcBorders>
              <w:left w:val="nil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 Б.М.Неменский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right w:val="nil"/>
            </w:tcBorders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tcBorders>
              <w:left w:val="nil"/>
              <w:bottom w:val="single" w:sz="12" w:space="0" w:color="000000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В.И.Лях</w:t>
            </w:r>
          </w:p>
        </w:tc>
        <w:tc>
          <w:tcPr>
            <w:tcW w:w="1671" w:type="pct"/>
            <w:gridSpan w:val="3"/>
            <w:tcBorders>
              <w:bottom w:val="single" w:sz="12" w:space="0" w:color="000000"/>
            </w:tcBorders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В.И.Лях</w:t>
            </w:r>
          </w:p>
        </w:tc>
        <w:tc>
          <w:tcPr>
            <w:tcW w:w="401" w:type="pct"/>
            <w:tcBorders>
              <w:bottom w:val="single" w:sz="12" w:space="0" w:color="000000"/>
              <w:right w:val="nil"/>
            </w:tcBorders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tabs>
                <w:tab w:val="left" w:pos="6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 (углублен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изучение предмета)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меты, факульта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тивные, электив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курсы, предметные кружки)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6D5BB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«Калинка»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2/46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Математика. М.И. Моро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Математика. М.И. Моро, М.А.Бантова, Г.В.Бельтюкова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В.П. Канакина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В.П. Канакина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Л.Ф.Климанова, В.Г.Горецкий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Л.Ф.Климанова, В.Г.Горец</w:t>
            </w:r>
            <w:r w:rsidRPr="004742C3">
              <w:rPr>
                <w:rFonts w:ascii="Times New Roman" w:hAnsi="Times New Roman" w:cs="Times New Roman"/>
                <w:sz w:val="20"/>
                <w:szCs w:val="20"/>
              </w:rPr>
              <w:softHyphen/>
              <w:t>кий, М.В.Голованова и др.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Окружающий мир А.А.Плешаков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Окружающий мир А.А.Плешаков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О.В. Афанасьева, 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 О.В. Афанасьева, 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И.В.Михеева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Музыка Критская Е.Д., Сергеева Г.П.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Музыка Критская Е.Д., Сергеева Г.П., Шмагина Т.С.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Н.М. Конышева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 Н.М. Конышева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 Б.М.Неменский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Неменская Л.А.,Горяева Н.А.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В.И.Лях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 В.И. Лях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1952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меты, факульта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тивные, электив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курсы, предметные кружки)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«Калинка»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3/63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Математика. М.И. Моро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Математика. М.И. Моро, М.А.Бантова, Г.В.Бельтюкова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 В.П. Канакина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 В.П. Канакина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Л.Ф.Климанова, В.Г.Горецкий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Л.Ф.Климанова, В.Г.Горец</w:t>
            </w:r>
            <w:r w:rsidRPr="004742C3">
              <w:rPr>
                <w:rFonts w:ascii="Times New Roman" w:hAnsi="Times New Roman" w:cs="Times New Roman"/>
                <w:sz w:val="20"/>
                <w:szCs w:val="20"/>
              </w:rPr>
              <w:softHyphen/>
              <w:t>кий, М.В.Голованова и др.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Окружающий мир А.А.Плешаков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Окружающий мир А.А.Плешаков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О.В. Афанасьева, 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О.В. Афанасьева, 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Михеева И.В.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Музыка Критская Е.Д., Сергеева Г.П.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Музыка Критская Е.Д., Сергеева Г.П., Шмагина Т.С.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Технология Н.М.Конышева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Технология Н.М.Конышева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 Б.М. Неменский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Л.А. Неменская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В.И.Лях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В.И.Лях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4742C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меты, факульта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тивные, электив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курсы, предметные кружки)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«Калинка»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4/67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Математика. М.И. Моро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Математика. М.И. Моро, М.А.Бантова, Г.В.Бельтюкова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Русский язык Т.Г. Рамзаева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Русский язык Т.Г. Рамзаева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 Л.Ф.Климанова, В.Г.Горецкий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 Л.Ф.Климанова, В.Г.Горец</w:t>
            </w:r>
            <w:r w:rsidRPr="004742C3">
              <w:rPr>
                <w:rFonts w:ascii="Times New Roman" w:hAnsi="Times New Roman" w:cs="Times New Roman"/>
                <w:sz w:val="20"/>
                <w:szCs w:val="20"/>
              </w:rPr>
              <w:softHyphen/>
              <w:t>кий, М.В.Голованова и др.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Окружающий мир А.А.Плешаков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Окружающий мир А.А.Плешаков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Биболетова Н.З.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с удовольствием» 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Н.З. Биболетова, О.А. Денискина, И.Н. Трубанева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Музыка Критская Е.Д., Сергеева Г.П.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Музыка Критская Е.Д., Сергеева Г.П., Шмагина Т.С.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Технология Н.М.Конышева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Технология Н.М.Конышева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В.С.Кузин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В.С.Кузин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595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 xml:space="preserve"> В.И. Лях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В.И.Лях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42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595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4742C3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4742C3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ИКТ. Матвеева  Л.С.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3E7236">
              <w:rPr>
                <w:rFonts w:ascii="Times New Roman" w:hAnsi="Times New Roman" w:cs="Times New Roman"/>
                <w:sz w:val="20"/>
                <w:szCs w:val="20"/>
              </w:rPr>
              <w:t>Информатика и ИКТ. Матвеева  Л.С.</w:t>
            </w:r>
          </w:p>
        </w:tc>
        <w:tc>
          <w:tcPr>
            <w:tcW w:w="401" w:type="pct"/>
            <w:vAlign w:val="center"/>
          </w:tcPr>
          <w:p w:rsidR="00865B8E" w:rsidRPr="004742C3" w:rsidRDefault="00865B8E" w:rsidP="004742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812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меты, факульта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тивные, электив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курсы, предметные кружки)</w:t>
            </w: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Фольклорный ансамбль «Калинка»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1069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pct"/>
            <w:vAlign w:val="center"/>
          </w:tcPr>
          <w:p w:rsidR="00865B8E" w:rsidRPr="002E117C" w:rsidRDefault="00865B8E" w:rsidP="00913C10">
            <w:pPr>
              <w:widowControl w:val="0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671" w:type="pct"/>
            <w:gridSpan w:val="3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</w:pPr>
          </w:p>
        </w:tc>
      </w:tr>
      <w:tr w:rsidR="00865B8E" w:rsidRPr="002E117C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Основная школа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5/49</w:t>
            </w:r>
          </w:p>
        </w:tc>
        <w:tc>
          <w:tcPr>
            <w:tcW w:w="982" w:type="pct"/>
            <w:vMerge w:val="restar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  <w:vAlign w:val="center"/>
          </w:tcPr>
          <w:p w:rsidR="00865B8E" w:rsidRPr="007E3B93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3B9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Баранов М.Т., Ладыженская Т.А., Тростенцова Л.А. </w:t>
            </w:r>
          </w:p>
        </w:tc>
        <w:tc>
          <w:tcPr>
            <w:tcW w:w="1598" w:type="pct"/>
            <w:gridSpan w:val="2"/>
            <w:tcBorders>
              <w:top w:val="single" w:sz="12" w:space="0" w:color="auto"/>
            </w:tcBorders>
            <w:vAlign w:val="center"/>
          </w:tcPr>
          <w:p w:rsidR="00865B8E" w:rsidRPr="007E3B93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3B93">
              <w:rPr>
                <w:rFonts w:ascii="Times New Roman" w:hAnsi="Times New Roman" w:cs="Times New Roman"/>
                <w:sz w:val="20"/>
                <w:szCs w:val="20"/>
              </w:rPr>
              <w:t>Русский язык. Ладыженская Т.А., Баранов М.Т., Тростенцова Л.А.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Коровина В.Я. 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Литература. Коровина В.Я.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Математика. Виленкин Н.Я.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Математика. Виленкин Н.Я.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F22490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490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 Вигасин А.А.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22490">
              <w:rPr>
                <w:rFonts w:ascii="Times New Roman" w:hAnsi="Times New Roman" w:cs="Times New Roman"/>
                <w:sz w:val="20"/>
                <w:szCs w:val="20"/>
              </w:rPr>
              <w:t>Сороко-Цюпа О.С.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F22490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490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 Вигасин А.А., Годер Г.И.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Обществознание. Л.Н. Боголюбов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Обществознание. Л.Н. Боголюбов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География. И.В.Душина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География. И.И.Баринова, А.А.Плешаков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Биология. А.А.Плешаков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Биология. А.А.Плешаков, Н.И.Сонин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Английский язык. М.З. Биболетова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  <w:r w:rsidRPr="000E0C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М.З. Биболетова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ОБЖ. Воробьёв Ю.Л.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ОБЖ. М.П.Фролов /под.ред. Ю.Л.Воробьева/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Музыка. Критская Е.Д., Сергеева Г.П.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Музыка. Критская Е.Д.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E50352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Обслуживающий труд. Кожина О.А.</w:t>
            </w:r>
          </w:p>
          <w:p w:rsidR="00865B8E" w:rsidRPr="00E50352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Симоненко В.Д.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E50352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Кожина О.А.</w:t>
            </w:r>
          </w:p>
          <w:p w:rsidR="00865B8E" w:rsidRPr="00E50352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Симоненко В.Д.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М.Я.Веленский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ИЗО. Неменский Б.М.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0E0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ИЗО. Б.М. Неменский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913C1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Традиционные виды рукоделия</w:t>
            </w:r>
          </w:p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913C1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913C1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6/68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Коровина В.Я. 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В.П.Полухина, </w:t>
            </w: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582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География. Душина И.В.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Начальный курс географии. </w:t>
            </w:r>
          </w:p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Герасимова Т.П.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1D526C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1D526C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1D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Всеобщая история. Вигасин А.А.,Сороко-Цюпа О.С.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1D5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веков. Агибалова Е.В.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1D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Обществознание. Л.Н.Боголюбов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Обществознание. Л.Н.Боголюбов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И.Н.Пономарева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И.Н.Пономарева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562359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62359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C50CC3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50CC3">
              <w:rPr>
                <w:rFonts w:ascii="Times New Roman" w:hAnsi="Times New Roman" w:cs="Times New Roman"/>
                <w:sz w:val="20"/>
                <w:szCs w:val="20"/>
              </w:rPr>
              <w:t>ОБЖ. Воробьёв Ю.Л.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C50CC3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ОБЖ. Фролов М.П. /под ред. Ю.Л.Воробьева/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Музыка. Критская Е.Д., Сергеева Г.П.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Музыка. Критская Е.Д., Сергеева Г.П.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E50352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E50352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E50352" w:rsidRDefault="00865B8E" w:rsidP="00E503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Обслуживающий труд. Кожина О.А.</w:t>
            </w:r>
          </w:p>
          <w:p w:rsidR="00865B8E" w:rsidRPr="00E50352" w:rsidRDefault="00865B8E" w:rsidP="00E503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Симоненко В.Д.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E50352" w:rsidRDefault="00865B8E" w:rsidP="00E503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Кожина О.А.</w:t>
            </w:r>
          </w:p>
          <w:p w:rsidR="00865B8E" w:rsidRPr="00E50352" w:rsidRDefault="00865B8E" w:rsidP="00E5035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Симоненко В.Д.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E5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47097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4709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М.Я.Веленский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ИЗО. Неменский Б.М.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47097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47097">
              <w:rPr>
                <w:rFonts w:ascii="Times New Roman" w:hAnsi="Times New Roman" w:cs="Times New Roman"/>
                <w:sz w:val="20"/>
                <w:szCs w:val="20"/>
              </w:rPr>
              <w:t>ИЗО. Л.А.Неменская /под ред. Неменского Б.М./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562359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Виленкин Н.Я.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62359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Математика. Виленкин Н.Я., В.И.Жохов, А.С.Чесноков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Русский язык. Баранов М.Т.,</w:t>
            </w:r>
          </w:p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Ладыженская Т.А., Тростенцова Л.А</w:t>
            </w: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Русский язык. Баранов М.Т.,</w:t>
            </w:r>
          </w:p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E0CB1">
              <w:rPr>
                <w:rFonts w:ascii="Times New Roman" w:hAnsi="Times New Roman" w:cs="Times New Roman"/>
                <w:sz w:val="20"/>
                <w:szCs w:val="20"/>
              </w:rPr>
              <w:t>Ладыженская Т.А.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Тростенцова Л.А.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«Галерка»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865B8E" w:rsidRPr="000E0CB1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7/42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C50CC3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Баранов М.Т.,</w:t>
            </w:r>
          </w:p>
          <w:p w:rsidR="00865B8E" w:rsidRPr="00C50CC3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 Т.А., Тростенцова Л.А.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C50CC3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язык. Баранов М.Т.,</w:t>
            </w:r>
          </w:p>
          <w:p w:rsidR="00865B8E" w:rsidRPr="00C50CC3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 Т.А., Тростенцова Л.А.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D92CA1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Литература. Коровина В.Я. 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D92CA1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Литература. Коровина В.Я.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D92CA1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Геометрия.  Атанасян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D92CA1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Геометрия.  А.В.Погорелов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D92CA1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Физика. Перышкин А.В.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D92CA1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Физика. Перышкин А.В.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Биология. Пономарева И.Н.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Биология. Животные. В.М.Константинов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География. Душина И.В.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 материков и океанов. В.А.Коринская, Душина И.В.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Всеобщая история. Вигасин А.А.,Сороко-Цюпа О.С.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 1500-1800. Юдовская А.Я.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Обществознание. Л.Н.Боголюбов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B2E0F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B2E0F">
              <w:rPr>
                <w:rFonts w:ascii="Times New Roman" w:hAnsi="Times New Roman" w:cs="Times New Roman"/>
                <w:sz w:val="20"/>
                <w:szCs w:val="20"/>
              </w:rPr>
              <w:t>Обществознание. Л.Н.Боголюбов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562359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62359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23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C50CC3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Физика. А.В.Перышкин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C50CC3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0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Физика. А.В.Перышкин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ОБЖ. Воробьёв Ю.Л.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ОБЖ. Фролов М.П. /под ред. Ю.Л.Воробьева/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Критская Е.Д., Сергеева Г.П.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Музыка. Критская Е.Д., Сергеева Г.П.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E5035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Обслуживающий труд. Кожина О.А.</w:t>
            </w:r>
          </w:p>
          <w:p w:rsidR="00865B8E" w:rsidRPr="00E5035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Симоненко В.Д.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E5035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Кожина О.А.</w:t>
            </w:r>
          </w:p>
          <w:p w:rsidR="00865B8E" w:rsidRPr="00E5035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Симоненко В.Д.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культура. М.Я.Веленский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ИЗО. Неменский Б.М.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ИЗО. А.С.Питерских /под ред. Неменского Б.М./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D92CA1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Алгебра. Макарычев Ю.Н. 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D92CA1" w:rsidRDefault="00865B8E" w:rsidP="00CE77F9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Алгебра. Макарычев Ю.Н.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CE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«Галерка»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CE7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CE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CE7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536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CE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Физика вокруг нас (электротехника)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CE7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521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1D6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CE7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8/54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CE77F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sz w:val="20"/>
                <w:szCs w:val="20"/>
              </w:rPr>
              <w:t>Русский язык. Баранов М.Т., Ладыженская Т.А.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sz w:val="20"/>
                <w:szCs w:val="20"/>
              </w:rPr>
              <w:t>Русский язык. Тростенцова Л.А., Ладыженская Т.А., А.Д.Дейкина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sz w:val="20"/>
                <w:szCs w:val="20"/>
              </w:rPr>
              <w:t>Литература. Коровина В.Я.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15C0">
              <w:rPr>
                <w:rFonts w:ascii="Times New Roman" w:hAnsi="Times New Roman" w:cs="Times New Roman"/>
                <w:sz w:val="20"/>
                <w:szCs w:val="20"/>
              </w:rPr>
              <w:t>Литература. Коровина В.Я., В.П.Журавлев, В.И.Коровин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861F7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1F70">
              <w:rPr>
                <w:rFonts w:ascii="Times New Roman" w:hAnsi="Times New Roman" w:cs="Times New Roman"/>
                <w:sz w:val="20"/>
                <w:szCs w:val="20"/>
              </w:rPr>
              <w:t>Геометрия. Атанасян Л.С.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861F7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1F70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А.В.Погорелов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861F7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1F70">
              <w:rPr>
                <w:rFonts w:ascii="Times New Roman" w:hAnsi="Times New Roman" w:cs="Times New Roman"/>
                <w:sz w:val="20"/>
                <w:szCs w:val="20"/>
              </w:rPr>
              <w:t>Физика. Перышкин А.В.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861F7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1F70">
              <w:rPr>
                <w:rFonts w:ascii="Times New Roman" w:hAnsi="Times New Roman" w:cs="Times New Roman"/>
                <w:sz w:val="20"/>
                <w:szCs w:val="20"/>
              </w:rPr>
              <w:t>Физика. Перышкин А.В.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861F7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1F70">
              <w:rPr>
                <w:rFonts w:ascii="Times New Roman" w:hAnsi="Times New Roman" w:cs="Times New Roman"/>
                <w:sz w:val="20"/>
                <w:szCs w:val="20"/>
              </w:rPr>
              <w:t>Информатика и ИКТ. Н.Д.Угринович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861F70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1F70">
              <w:rPr>
                <w:rFonts w:ascii="Times New Roman" w:hAnsi="Times New Roman" w:cs="Times New Roman"/>
                <w:sz w:val="20"/>
                <w:szCs w:val="20"/>
              </w:rPr>
              <w:t>Информатика и ИКТ. Н.Д.Угринович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F794E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E">
              <w:rPr>
                <w:rFonts w:ascii="Times New Roman" w:hAnsi="Times New Roman" w:cs="Times New Roman"/>
                <w:sz w:val="20"/>
                <w:szCs w:val="20"/>
              </w:rPr>
              <w:t>Химия. Габриелян О.С.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F794E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E">
              <w:rPr>
                <w:rFonts w:ascii="Times New Roman" w:hAnsi="Times New Roman" w:cs="Times New Roman"/>
                <w:sz w:val="20"/>
                <w:szCs w:val="20"/>
              </w:rPr>
              <w:t>Химия. Габриелян О.С.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4F794E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E">
              <w:rPr>
                <w:rFonts w:ascii="Times New Roman" w:hAnsi="Times New Roman" w:cs="Times New Roman"/>
                <w:sz w:val="20"/>
                <w:szCs w:val="20"/>
              </w:rPr>
              <w:t>Биология. Пономарева И.Н.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4F794E" w:rsidRDefault="00865B8E" w:rsidP="00CE7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E">
              <w:rPr>
                <w:rFonts w:ascii="Times New Roman" w:hAnsi="Times New Roman" w:cs="Times New Roman"/>
                <w:sz w:val="20"/>
                <w:szCs w:val="20"/>
              </w:rPr>
              <w:t>Биология. Человек. Драгомилов А.Г.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CE77F9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794E">
              <w:rPr>
                <w:rFonts w:ascii="Times New Roman" w:hAnsi="Times New Roman" w:cs="Times New Roman"/>
                <w:sz w:val="20"/>
                <w:szCs w:val="20"/>
              </w:rPr>
              <w:t>География. Душина И.В.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CE77F9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794E">
              <w:rPr>
                <w:rFonts w:ascii="Times New Roman" w:hAnsi="Times New Roman" w:cs="Times New Roman"/>
                <w:sz w:val="20"/>
                <w:szCs w:val="20"/>
              </w:rPr>
              <w:t>География России. Природа. Баринова И.И.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CE7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Всеобщая история. Вигасин А.А., Сороко-Цюпа О.С.</w:t>
            </w:r>
          </w:p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История России. Данилов А.А.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 xml:space="preserve">История Нового времени 1800-1913 Юдовская А.Я. </w:t>
            </w:r>
          </w:p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История России. Данилов А.А.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CE2C5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2C50">
              <w:rPr>
                <w:rFonts w:ascii="Times New Roman" w:hAnsi="Times New Roman" w:cs="Times New Roman"/>
                <w:sz w:val="20"/>
                <w:szCs w:val="20"/>
              </w:rPr>
              <w:t>Обществознание. Л.Н.Боголюбов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CE2C5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2C50">
              <w:rPr>
                <w:rFonts w:ascii="Times New Roman" w:hAnsi="Times New Roman" w:cs="Times New Roman"/>
                <w:sz w:val="20"/>
                <w:szCs w:val="20"/>
              </w:rPr>
              <w:t>Обществознание. Л.Н.Боголюбов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CE2C5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2C50">
              <w:rPr>
                <w:rFonts w:ascii="Times New Roman" w:hAnsi="Times New Roman" w:cs="Times New Roman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CE2C5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2C50">
              <w:rPr>
                <w:rFonts w:ascii="Times New Roman" w:hAnsi="Times New Roman" w:cs="Times New Roman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CE77F9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77F9">
              <w:rPr>
                <w:rFonts w:ascii="Times New Roman" w:hAnsi="Times New Roman" w:cs="Times New Roman"/>
                <w:sz w:val="20"/>
                <w:szCs w:val="20"/>
              </w:rPr>
              <w:t>ОБЖ. Воробьёв Ю.Л.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CE77F9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77F9">
              <w:rPr>
                <w:rFonts w:ascii="Times New Roman" w:hAnsi="Times New Roman" w:cs="Times New Roman"/>
                <w:sz w:val="20"/>
                <w:szCs w:val="20"/>
              </w:rPr>
              <w:t>ОБЖ. Фролов М.П. /под ред. Ю.Л.Воробьева/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E5035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Обслуживающий труд. Кожина О.А.</w:t>
            </w:r>
          </w:p>
          <w:p w:rsidR="00865B8E" w:rsidRPr="00E5035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Симоненко В.Д.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E5035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Кожина О.А.</w:t>
            </w:r>
          </w:p>
          <w:p w:rsidR="00865B8E" w:rsidRPr="00E5035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50352">
              <w:rPr>
                <w:rFonts w:ascii="Times New Roman" w:hAnsi="Times New Roman" w:cs="Times New Roman"/>
                <w:sz w:val="20"/>
                <w:szCs w:val="20"/>
              </w:rPr>
              <w:t>Технология. Симоненко В.Д.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1578" w:type="pct"/>
            <w:gridSpan w:val="2"/>
            <w:vAlign w:val="center"/>
          </w:tcPr>
          <w:p w:rsidR="00865B8E" w:rsidRPr="00CE77F9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77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CE77F9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77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B615C0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865B8E" w:rsidRPr="00B615C0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CE77F9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77F9">
              <w:rPr>
                <w:rFonts w:ascii="Times New Roman" w:hAnsi="Times New Roman" w:cs="Times New Roman"/>
                <w:sz w:val="20"/>
                <w:szCs w:val="20"/>
              </w:rPr>
              <w:t xml:space="preserve">Алгебра. Макарычев Ю.Н. 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CE77F9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77F9">
              <w:rPr>
                <w:rFonts w:ascii="Times New Roman" w:hAnsi="Times New Roman" w:cs="Times New Roman"/>
                <w:sz w:val="20"/>
                <w:szCs w:val="20"/>
              </w:rPr>
              <w:t xml:space="preserve">Алгебра. Макарычев Ю.Н.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1917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578" w:type="pct"/>
            <w:gridSpan w:val="2"/>
            <w:vAlign w:val="center"/>
          </w:tcPr>
          <w:p w:rsidR="00865B8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D647E">
              <w:rPr>
                <w:rFonts w:ascii="Times New Roman" w:hAnsi="Times New Roman" w:cs="Times New Roman"/>
                <w:sz w:val="20"/>
                <w:szCs w:val="20"/>
              </w:rPr>
              <w:t>Физика вокруг нас (электротехника)</w:t>
            </w:r>
          </w:p>
          <w:p w:rsidR="00865B8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8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D67A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865B8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9/53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Русский язык. Баранов М.Т., Ладыженская Т.А.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Русский язык. Тростенцова Л.А., Ладыженская Т.А., А.Д.Дейкина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Коровина В.Я. 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Коровина В.Я., Коровин В.И., Збарский И.С.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Геометрия. Атанасян Л.С.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Атанасян Л.С.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Физика. Перышкин А.В.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Физика. Перышкин А.В.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861F7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1F70">
              <w:rPr>
                <w:rFonts w:ascii="Times New Roman" w:hAnsi="Times New Roman" w:cs="Times New Roman"/>
                <w:sz w:val="20"/>
                <w:szCs w:val="20"/>
              </w:rPr>
              <w:t>Информатика и ИКТ. Н.Д.Угринович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861F7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61F70">
              <w:rPr>
                <w:rFonts w:ascii="Times New Roman" w:hAnsi="Times New Roman" w:cs="Times New Roman"/>
                <w:sz w:val="20"/>
                <w:szCs w:val="20"/>
              </w:rPr>
              <w:t>Информатика и ИКТ. Н.Д.Угринович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Химия. Габриелян О.С.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Химия. Габриелян О.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Биология. Пономарева И.Н.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Основы общей биологии. Пономарева И.Н.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География. Душина И.В.</w:t>
            </w:r>
          </w:p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>География России. Население и хозяйство. Дронов В.П.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Обществознание. Л.Н.Боголюбов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Обществознание. Л.Н.Боголюбов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 xml:space="preserve">ОБЖ. Воробьёв Ю.Л. 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ОБЖ. Фролов М.П./под ред.Ю.Л.Воробьева/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CE77F9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98" w:type="pct"/>
            <w:gridSpan w:val="2"/>
            <w:vAlign w:val="center"/>
          </w:tcPr>
          <w:p w:rsidR="00865B8E" w:rsidRPr="00CE77F9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 xml:space="preserve">Алгебра. Макарычев Ю.Н. 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5429B8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429B8">
              <w:rPr>
                <w:rFonts w:ascii="Times New Roman" w:hAnsi="Times New Roman" w:cs="Times New Roman"/>
                <w:sz w:val="20"/>
                <w:szCs w:val="20"/>
              </w:rPr>
              <w:t xml:space="preserve">Алгебра. Макарычев Ю.Н.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Всеобщая история. Вигасин А.А., Сороко-Цюпа О.С.</w:t>
            </w:r>
          </w:p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История России. Данилов А.А.</w:t>
            </w:r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Новейшая история зарубежных стран ХХ- начала ХХ1 вв. Сороко-Цюпа О.С.</w:t>
            </w:r>
          </w:p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История России. Данилов А.А.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578" w:type="pct"/>
            <w:gridSpan w:val="2"/>
            <w:vAlign w:val="center"/>
          </w:tcPr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865B8E" w:rsidRPr="002E117C" w:rsidRDefault="00865B8E" w:rsidP="00F22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8E" w:rsidRPr="002E117C" w:rsidRDefault="00865B8E" w:rsidP="00F224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bookmarkStart w:id="0" w:name="_GoBack"/>
            <w:bookmarkEnd w:id="0"/>
          </w:p>
        </w:tc>
        <w:tc>
          <w:tcPr>
            <w:tcW w:w="1598" w:type="pct"/>
            <w:gridSpan w:val="2"/>
            <w:vAlign w:val="center"/>
          </w:tcPr>
          <w:p w:rsidR="00865B8E" w:rsidRPr="002E117C" w:rsidRDefault="00865B8E" w:rsidP="00F2249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F2249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Старшая школа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10/27</w:t>
            </w:r>
          </w:p>
        </w:tc>
        <w:tc>
          <w:tcPr>
            <w:tcW w:w="982" w:type="pct"/>
            <w:vMerge w:val="restar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923" w:type="pct"/>
            <w:gridSpan w:val="3"/>
            <w:tcBorders>
              <w:top w:val="single" w:sz="12" w:space="0" w:color="auto"/>
            </w:tcBorders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Русский язык. Гольцова Н.Г., Шамшин И.В.</w:t>
            </w:r>
          </w:p>
        </w:tc>
        <w:tc>
          <w:tcPr>
            <w:tcW w:w="1253" w:type="pct"/>
            <w:tcBorders>
              <w:top w:val="single" w:sz="12" w:space="0" w:color="auto"/>
            </w:tcBorders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Русский язык. 10-11 кл. Гольцова Н.Г., Шамшин И.В.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речевое общение. Шаталова В.М., Зубакина О.Н.</w:t>
            </w:r>
          </w:p>
        </w:tc>
        <w:tc>
          <w:tcPr>
            <w:tcW w:w="1253" w:type="pct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Русское речевое общение. Шаталова В.М., Зубакина О.Н.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Литература. Коровина В.Я. </w:t>
            </w:r>
          </w:p>
        </w:tc>
        <w:tc>
          <w:tcPr>
            <w:tcW w:w="1253" w:type="pct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Литература. В 2 ч.</w:t>
            </w:r>
          </w:p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 xml:space="preserve">Лебедев Ю.В.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Атанасян Л.С. </w:t>
            </w:r>
          </w:p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</w:t>
            </w:r>
          </w:p>
        </w:tc>
        <w:tc>
          <w:tcPr>
            <w:tcW w:w="1253" w:type="pct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Атанасян Л.С. 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trHeight w:val="20"/>
        </w:trPr>
        <w:tc>
          <w:tcPr>
            <w:tcW w:w="441" w:type="pct"/>
            <w:gridSpan w:val="2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Физика. Данюшенков В.С, Коршунов О.В.</w:t>
            </w:r>
          </w:p>
        </w:tc>
        <w:tc>
          <w:tcPr>
            <w:tcW w:w="1253" w:type="pct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Физика. Мякишев Г.Я., Буховцев Б.Б.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284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Химия. Габриелян О.С.</w:t>
            </w:r>
          </w:p>
        </w:tc>
        <w:tc>
          <w:tcPr>
            <w:tcW w:w="1253" w:type="pct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Химия. Габриелян О.С.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Биология. Пономарева И.Л., Афанасьева Л.Н.</w:t>
            </w:r>
          </w:p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Общая биология. Сивоглазов В.И., Агафонова И.Б.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Экономическая география. Гладкий Ю.Н., Черникова Е.Я.</w:t>
            </w:r>
          </w:p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Экономическая и социальная география мира. Максаковский В.П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</w:p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Чеботарева Н.И., Данилов А.А., Косулина Л.Г.</w:t>
            </w:r>
          </w:p>
        </w:tc>
        <w:tc>
          <w:tcPr>
            <w:tcW w:w="1253" w:type="pct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Всеобщая история. Алексашкина Л.Н.</w:t>
            </w:r>
          </w:p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История России. Павленко Н.И.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D220B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0">
              <w:rPr>
                <w:rFonts w:ascii="Times New Roman" w:hAnsi="Times New Roman" w:cs="Times New Roman"/>
                <w:sz w:val="20"/>
                <w:szCs w:val="20"/>
              </w:rPr>
              <w:t>Обществознание. Боголюбов Л.Н.</w:t>
            </w:r>
          </w:p>
          <w:p w:rsidR="00865B8E" w:rsidRPr="00D220B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D220B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0">
              <w:rPr>
                <w:rFonts w:ascii="Times New Roman" w:hAnsi="Times New Roman" w:cs="Times New Roman"/>
                <w:sz w:val="20"/>
                <w:szCs w:val="20"/>
              </w:rPr>
              <w:t>Обществознание. Боголюбов Л.Н.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Право. Никитин А.Ф.</w:t>
            </w:r>
          </w:p>
        </w:tc>
        <w:tc>
          <w:tcPr>
            <w:tcW w:w="1253" w:type="pct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Основы права. Матвеев А.И. /под ред.Боголюбова Л.Н./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A26EF5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6EF5">
              <w:rPr>
                <w:rFonts w:ascii="Times New Roman" w:hAnsi="Times New Roman" w:cs="Times New Roman"/>
                <w:sz w:val="20"/>
                <w:szCs w:val="20"/>
              </w:rPr>
              <w:t>ОБЖ. Воробьёв Ю.Л.</w:t>
            </w:r>
          </w:p>
        </w:tc>
        <w:tc>
          <w:tcPr>
            <w:tcW w:w="1253" w:type="pct"/>
            <w:vAlign w:val="center"/>
          </w:tcPr>
          <w:p w:rsidR="00865B8E" w:rsidRPr="00A26EF5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6EF5">
              <w:rPr>
                <w:rFonts w:ascii="Times New Roman" w:hAnsi="Times New Roman" w:cs="Times New Roman"/>
                <w:sz w:val="20"/>
                <w:szCs w:val="20"/>
              </w:rPr>
              <w:t>ОБЖ. Воробьёв Ю.Л.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1253" w:type="pct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1253" w:type="pct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Профильный уровень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анализа. Мордкович А.Г.</w:t>
            </w:r>
          </w:p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анализа. Мордкович А.Г., Семенов П.В.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Информатика и ИКТ. Угринович Н.Д.</w:t>
            </w:r>
          </w:p>
        </w:tc>
        <w:tc>
          <w:tcPr>
            <w:tcW w:w="1253" w:type="pct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Информатика и ИКТ. Угринович Н.Д.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Физика. Данюшенков В.С, Коршунов О.В.</w:t>
            </w:r>
          </w:p>
        </w:tc>
        <w:tc>
          <w:tcPr>
            <w:tcW w:w="1253" w:type="pct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Физика. Мякишев Г.Я., Буховцев Б.Б.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7A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253" w:type="pct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 w:val="restar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11/22</w:t>
            </w: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Русский язык. Гольцова Н.Г., Шамшин И.В.</w:t>
            </w:r>
          </w:p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Русский язык. 10-11 кл. Гольцова Н.Г., Шамшин И.В.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Русское речевое общение. Шаталова В.М., Зубакина О.Н.</w:t>
            </w:r>
          </w:p>
        </w:tc>
        <w:tc>
          <w:tcPr>
            <w:tcW w:w="1253" w:type="pct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Русское речевое общение. Шаталова В.М., Зубакина О.Н.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Литература. Коровина В.Я.</w:t>
            </w:r>
          </w:p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Русская литература ХХ века. В 2 ч. Журавлев В.П.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Атанасян Л.С., </w:t>
            </w:r>
          </w:p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Бутузов В.Ф., Кадомцев С.Б.</w:t>
            </w:r>
          </w:p>
        </w:tc>
        <w:tc>
          <w:tcPr>
            <w:tcW w:w="1253" w:type="pct"/>
            <w:vAlign w:val="center"/>
          </w:tcPr>
          <w:p w:rsidR="00865B8E" w:rsidRPr="00F06CC2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06CC2">
              <w:rPr>
                <w:rFonts w:ascii="Times New Roman" w:hAnsi="Times New Roman" w:cs="Times New Roman"/>
                <w:sz w:val="20"/>
                <w:szCs w:val="20"/>
              </w:rPr>
              <w:t>Геометрия. Атанасян Л.С., Бутузов В.Ф., Кадомцев С.Б.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Физика. Данюшенков В.С, Коршунов О.В.</w:t>
            </w:r>
          </w:p>
        </w:tc>
        <w:tc>
          <w:tcPr>
            <w:tcW w:w="1253" w:type="pct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Физика. Мякишев Г.Я., Буховцев Б.Б.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406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Химия. Габриелян О.С.</w:t>
            </w:r>
          </w:p>
        </w:tc>
        <w:tc>
          <w:tcPr>
            <w:tcW w:w="1253" w:type="pct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Химия. Габриелян ОС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436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Биология. Пономарева И.Л., Афанасьева Л.Н.</w:t>
            </w:r>
          </w:p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Общая биология. Сивоглазов В.И., Агафонова И.Б.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Экономическая география. Гладкий Ю.Н., Черникова Е.Я.</w:t>
            </w:r>
          </w:p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2911AE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Экономическая и социальная география мира. Максаковский В.П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</w:t>
            </w:r>
          </w:p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Чеботарева Н.И., Данилов А.А., Косулина Л.Г.</w:t>
            </w:r>
          </w:p>
        </w:tc>
        <w:tc>
          <w:tcPr>
            <w:tcW w:w="1253" w:type="pct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Всеобщая история. Алексашкина Л.Н.</w:t>
            </w:r>
          </w:p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История России. Павленко Н.И.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D220B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0">
              <w:rPr>
                <w:rFonts w:ascii="Times New Roman" w:hAnsi="Times New Roman" w:cs="Times New Roman"/>
                <w:sz w:val="20"/>
                <w:szCs w:val="20"/>
              </w:rPr>
              <w:t>Обществознание. Боголюбов Л.Н.</w:t>
            </w:r>
          </w:p>
          <w:p w:rsidR="00865B8E" w:rsidRPr="00D220B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D220B0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20B0">
              <w:rPr>
                <w:rFonts w:ascii="Times New Roman" w:hAnsi="Times New Roman" w:cs="Times New Roman"/>
                <w:sz w:val="20"/>
                <w:szCs w:val="20"/>
              </w:rPr>
              <w:t>Обществознание. Боголюбов Л.Н.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A26EF5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6EF5">
              <w:rPr>
                <w:rFonts w:ascii="Times New Roman" w:hAnsi="Times New Roman" w:cs="Times New Roman"/>
                <w:sz w:val="20"/>
                <w:szCs w:val="20"/>
              </w:rPr>
              <w:t>ОБЖ. Воробьёв Ю.Л.</w:t>
            </w:r>
          </w:p>
        </w:tc>
        <w:tc>
          <w:tcPr>
            <w:tcW w:w="1253" w:type="pct"/>
            <w:vAlign w:val="center"/>
          </w:tcPr>
          <w:p w:rsidR="00865B8E" w:rsidRPr="00A26EF5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6EF5">
              <w:rPr>
                <w:rFonts w:ascii="Times New Roman" w:hAnsi="Times New Roman" w:cs="Times New Roman"/>
                <w:sz w:val="20"/>
                <w:szCs w:val="20"/>
              </w:rPr>
              <w:t>ОБЖ. Воробьёв Ю.Л.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1253" w:type="pct"/>
            <w:vAlign w:val="center"/>
          </w:tcPr>
          <w:p w:rsidR="00865B8E" w:rsidRPr="009C55DD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C55DD">
              <w:rPr>
                <w:rFonts w:ascii="Times New Roman" w:hAnsi="Times New Roman" w:cs="Times New Roman"/>
                <w:sz w:val="20"/>
                <w:szCs w:val="20"/>
              </w:rPr>
              <w:t>Английский язык. М.З.Биболетова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1253" w:type="pct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 Лях В.И.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УИП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Профильный уровень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анализа. Мордкович А.Г.</w:t>
            </w:r>
          </w:p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1E753B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E753B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анализа. Мордкович А.Г., Семенов П.В.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Информатика и ИКТ. Угринович Н.</w:t>
            </w:r>
          </w:p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9E0704" w:rsidRDefault="00865B8E" w:rsidP="00F224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0704">
              <w:rPr>
                <w:rFonts w:ascii="Times New Roman" w:hAnsi="Times New Roman" w:cs="Times New Roman"/>
                <w:sz w:val="20"/>
                <w:szCs w:val="20"/>
              </w:rPr>
              <w:t>Информатика и ИКТ. Угринович Н.</w:t>
            </w: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 w:val="restart"/>
            <w:vAlign w:val="center"/>
          </w:tcPr>
          <w:p w:rsidR="00865B8E" w:rsidRPr="002E117C" w:rsidRDefault="00865B8E" w:rsidP="00F2249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Дополнительные (учебные предметы, факультативные, элективные курсы, предметные кружки)</w:t>
            </w:r>
          </w:p>
        </w:tc>
        <w:tc>
          <w:tcPr>
            <w:tcW w:w="1923" w:type="pct"/>
            <w:gridSpan w:val="3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7A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253" w:type="pct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7A1">
              <w:rPr>
                <w:rFonts w:ascii="Times New Roman" w:hAnsi="Times New Roman" w:cs="Times New Roman"/>
                <w:sz w:val="20"/>
                <w:szCs w:val="20"/>
              </w:rPr>
              <w:t>Театральный кружок «Галерка»</w:t>
            </w:r>
          </w:p>
        </w:tc>
        <w:tc>
          <w:tcPr>
            <w:tcW w:w="1253" w:type="pct"/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rPr>
          <w:gridBefore w:val="1"/>
          <w:trHeight w:val="20"/>
        </w:trPr>
        <w:tc>
          <w:tcPr>
            <w:tcW w:w="441" w:type="pct"/>
            <w:vMerge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F22490">
            <w:pPr>
              <w:widowControl w:val="0"/>
            </w:pPr>
          </w:p>
        </w:tc>
        <w:tc>
          <w:tcPr>
            <w:tcW w:w="982" w:type="pct"/>
            <w:vMerge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F22490">
            <w:pPr>
              <w:widowControl w:val="0"/>
              <w:rPr>
                <w:color w:val="FF0000"/>
              </w:rPr>
            </w:pPr>
          </w:p>
        </w:tc>
        <w:tc>
          <w:tcPr>
            <w:tcW w:w="1923" w:type="pct"/>
            <w:gridSpan w:val="3"/>
            <w:tcBorders>
              <w:bottom w:val="single" w:sz="12" w:space="0" w:color="000000"/>
            </w:tcBorders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3" w:type="pct"/>
            <w:tcBorders>
              <w:bottom w:val="single" w:sz="12" w:space="0" w:color="000000"/>
            </w:tcBorders>
            <w:vAlign w:val="center"/>
          </w:tcPr>
          <w:p w:rsidR="00865B8E" w:rsidRPr="0024443F" w:rsidRDefault="00865B8E" w:rsidP="00F2249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1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F22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5B8E" w:rsidRDefault="00865B8E" w:rsidP="00A46C3E">
      <w:pPr>
        <w:rPr>
          <w:rFonts w:ascii="Times New Roman" w:hAnsi="Times New Roman" w:cs="Times New Roman"/>
          <w:sz w:val="28"/>
          <w:szCs w:val="28"/>
        </w:rPr>
      </w:pPr>
    </w:p>
    <w:p w:rsidR="00865B8E" w:rsidRPr="00601C9B" w:rsidRDefault="00865B8E" w:rsidP="00A46C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1C9B">
        <w:rPr>
          <w:rFonts w:ascii="Times New Roman" w:hAnsi="Times New Roman" w:cs="Times New Roman"/>
          <w:b/>
          <w:bCs/>
          <w:sz w:val="28"/>
          <w:szCs w:val="28"/>
        </w:rPr>
        <w:t>Раздел 3. Качество подготовки выпускников</w:t>
      </w:r>
    </w:p>
    <w:p w:rsidR="00865B8E" w:rsidRPr="00E52693" w:rsidRDefault="00865B8E" w:rsidP="00447097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E52693">
        <w:rPr>
          <w:rFonts w:ascii="Times New Roman" w:hAnsi="Times New Roman" w:cs="Times New Roman"/>
          <w:sz w:val="20"/>
          <w:szCs w:val="20"/>
        </w:rPr>
        <w:t>Положительные результаты итоговой аттестации в течение трех последних лет</w:t>
      </w:r>
    </w:p>
    <w:tbl>
      <w:tblPr>
        <w:tblW w:w="5000" w:type="pct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3031"/>
        <w:gridCol w:w="2180"/>
        <w:gridCol w:w="2180"/>
        <w:gridCol w:w="2180"/>
      </w:tblGrid>
      <w:tr w:rsidR="00865B8E" w:rsidRPr="002E117C">
        <w:tc>
          <w:tcPr>
            <w:tcW w:w="1583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9" w:type="pct"/>
            <w:tcBorders>
              <w:top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 год</w:t>
            </w:r>
          </w:p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139" w:type="pct"/>
            <w:tcBorders>
              <w:top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2012 год</w:t>
            </w:r>
          </w:p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% выпускников</w:t>
            </w:r>
          </w:p>
        </w:tc>
        <w:tc>
          <w:tcPr>
            <w:tcW w:w="1139" w:type="pct"/>
            <w:tcBorders>
              <w:top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2013 год</w:t>
            </w:r>
          </w:p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% выпускников</w:t>
            </w:r>
          </w:p>
        </w:tc>
      </w:tr>
      <w:tr w:rsidR="00865B8E" w:rsidRPr="002E117C">
        <w:trPr>
          <w:trHeight w:val="397"/>
        </w:trPr>
        <w:tc>
          <w:tcPr>
            <w:tcW w:w="1583" w:type="pct"/>
            <w:tcBorders>
              <w:top w:val="single" w:sz="12" w:space="0" w:color="auto"/>
            </w:tcBorders>
          </w:tcPr>
          <w:p w:rsidR="00865B8E" w:rsidRPr="002E117C" w:rsidRDefault="00865B8E" w:rsidP="00447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ступень</w:t>
            </w:r>
          </w:p>
        </w:tc>
        <w:tc>
          <w:tcPr>
            <w:tcW w:w="1139" w:type="pct"/>
            <w:tcBorders>
              <w:top w:val="single" w:sz="12" w:space="0" w:color="auto"/>
            </w:tcBorders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9" w:type="pct"/>
            <w:tcBorders>
              <w:top w:val="single" w:sz="12" w:space="0" w:color="auto"/>
            </w:tcBorders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9" w:type="pct"/>
            <w:tcBorders>
              <w:top w:val="single" w:sz="12" w:space="0" w:color="auto"/>
            </w:tcBorders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B8E" w:rsidRPr="002E117C">
        <w:tc>
          <w:tcPr>
            <w:tcW w:w="1583" w:type="pct"/>
          </w:tcPr>
          <w:p w:rsidR="00865B8E" w:rsidRPr="002E117C" w:rsidRDefault="00865B8E" w:rsidP="00447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139" w:type="pct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9" w:type="pct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9" w:type="pct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B8E" w:rsidRPr="002E117C">
        <w:tc>
          <w:tcPr>
            <w:tcW w:w="1583" w:type="pct"/>
          </w:tcPr>
          <w:p w:rsidR="00865B8E" w:rsidRPr="002E117C" w:rsidRDefault="00865B8E" w:rsidP="00447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III </w:t>
            </w: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ступень</w:t>
            </w:r>
          </w:p>
        </w:tc>
        <w:tc>
          <w:tcPr>
            <w:tcW w:w="1139" w:type="pct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9" w:type="pct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9" w:type="pct"/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865B8E" w:rsidRPr="002E117C">
        <w:tc>
          <w:tcPr>
            <w:tcW w:w="1583" w:type="pct"/>
            <w:tcBorders>
              <w:bottom w:val="single" w:sz="12" w:space="0" w:color="000000"/>
            </w:tcBorders>
          </w:tcPr>
          <w:p w:rsidR="00865B8E" w:rsidRPr="002E117C" w:rsidRDefault="00865B8E" w:rsidP="0044709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целом по ОУ</w:t>
            </w:r>
          </w:p>
        </w:tc>
        <w:tc>
          <w:tcPr>
            <w:tcW w:w="1139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9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9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865B8E" w:rsidRDefault="00865B8E" w:rsidP="00447097">
      <w:pPr>
        <w:tabs>
          <w:tab w:val="num" w:pos="360"/>
        </w:tabs>
        <w:rPr>
          <w:rFonts w:ascii="Times New Roman" w:hAnsi="Times New Roman" w:cs="Times New Roman"/>
          <w:sz w:val="28"/>
          <w:szCs w:val="28"/>
        </w:rPr>
      </w:pPr>
    </w:p>
    <w:p w:rsidR="00865B8E" w:rsidRPr="00E52693" w:rsidRDefault="00865B8E" w:rsidP="00447097">
      <w:pPr>
        <w:tabs>
          <w:tab w:val="num" w:pos="360"/>
        </w:tabs>
        <w:rPr>
          <w:rFonts w:ascii="Times New Roman" w:hAnsi="Times New Roman" w:cs="Times New Roman"/>
          <w:sz w:val="20"/>
          <w:szCs w:val="20"/>
        </w:rPr>
      </w:pPr>
      <w:r w:rsidRPr="00E52693">
        <w:rPr>
          <w:rFonts w:ascii="Times New Roman" w:hAnsi="Times New Roman" w:cs="Times New Roman"/>
          <w:sz w:val="20"/>
          <w:szCs w:val="20"/>
        </w:rPr>
        <w:t>Доля учащихся, закончивших образовательные ступени на «4» и «5»</w:t>
      </w:r>
    </w:p>
    <w:tbl>
      <w:tblPr>
        <w:tblW w:w="0" w:type="auto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60"/>
      </w:tblPr>
      <w:tblGrid>
        <w:gridCol w:w="1280"/>
        <w:gridCol w:w="1345"/>
        <w:gridCol w:w="1346"/>
        <w:gridCol w:w="1346"/>
        <w:gridCol w:w="1346"/>
        <w:gridCol w:w="1346"/>
        <w:gridCol w:w="1346"/>
      </w:tblGrid>
      <w:tr w:rsidR="00865B8E" w:rsidRPr="002E117C">
        <w:trPr>
          <w:trHeight w:val="20"/>
        </w:trPr>
        <w:tc>
          <w:tcPr>
            <w:tcW w:w="1280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65B8E" w:rsidRPr="002E117C" w:rsidRDefault="00865B8E" w:rsidP="0044709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Ступени образования</w:t>
            </w:r>
          </w:p>
        </w:tc>
        <w:tc>
          <w:tcPr>
            <w:tcW w:w="4037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65B8E" w:rsidRPr="002E117C" w:rsidRDefault="00865B8E" w:rsidP="0044709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Общеобразовательные классы</w:t>
            </w:r>
          </w:p>
        </w:tc>
        <w:tc>
          <w:tcPr>
            <w:tcW w:w="4038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865B8E" w:rsidRPr="002E117C" w:rsidRDefault="00865B8E" w:rsidP="0044709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865B8E" w:rsidRPr="002E117C">
        <w:trPr>
          <w:trHeight w:val="20"/>
        </w:trPr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 год</w:t>
            </w:r>
          </w:p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 год</w:t>
            </w:r>
          </w:p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выпускников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выпускников</w:t>
            </w:r>
          </w:p>
        </w:tc>
      </w:tr>
      <w:tr w:rsidR="00865B8E" w:rsidRPr="002E117C">
        <w:trPr>
          <w:trHeight w:val="20"/>
        </w:trPr>
        <w:tc>
          <w:tcPr>
            <w:tcW w:w="1280" w:type="dxa"/>
            <w:tcBorders>
              <w:top w:val="single" w:sz="12" w:space="0" w:color="auto"/>
            </w:tcBorders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 ступень</w:t>
            </w:r>
          </w:p>
        </w:tc>
        <w:tc>
          <w:tcPr>
            <w:tcW w:w="1345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6" w:type="dxa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65B8E" w:rsidRPr="002E117C">
        <w:trPr>
          <w:trHeight w:val="20"/>
        </w:trPr>
        <w:tc>
          <w:tcPr>
            <w:tcW w:w="1280" w:type="dxa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 ступень</w:t>
            </w:r>
          </w:p>
        </w:tc>
        <w:tc>
          <w:tcPr>
            <w:tcW w:w="1345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1346" w:type="dxa"/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B8E" w:rsidRPr="002E117C">
        <w:trPr>
          <w:trHeight w:val="20"/>
        </w:trPr>
        <w:tc>
          <w:tcPr>
            <w:tcW w:w="1280" w:type="dxa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III ступень</w:t>
            </w:r>
          </w:p>
        </w:tc>
        <w:tc>
          <w:tcPr>
            <w:tcW w:w="1345" w:type="dxa"/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общ. классов</w:t>
            </w:r>
          </w:p>
        </w:tc>
        <w:tc>
          <w:tcPr>
            <w:tcW w:w="1346" w:type="dxa"/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общ. классов</w:t>
            </w:r>
          </w:p>
        </w:tc>
        <w:tc>
          <w:tcPr>
            <w:tcW w:w="1346" w:type="dxa"/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общ. классов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346" w:type="dxa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865B8E" w:rsidRPr="002E117C">
        <w:trPr>
          <w:trHeight w:val="20"/>
        </w:trPr>
        <w:tc>
          <w:tcPr>
            <w:tcW w:w="1280" w:type="dxa"/>
            <w:tcBorders>
              <w:top w:val="single" w:sz="6" w:space="0" w:color="000000"/>
              <w:bottom w:val="single" w:sz="12" w:space="0" w:color="000000"/>
            </w:tcBorders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целом по ОУ</w:t>
            </w:r>
          </w:p>
        </w:tc>
        <w:tc>
          <w:tcPr>
            <w:tcW w:w="1345" w:type="dxa"/>
            <w:tcBorders>
              <w:top w:val="single" w:sz="6" w:space="0" w:color="000000"/>
              <w:bottom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3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865B8E" w:rsidRPr="002E117C" w:rsidRDefault="00865B8E" w:rsidP="00E5269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B8E" w:rsidRDefault="00865B8E" w:rsidP="00A46C3E">
      <w:pPr>
        <w:rPr>
          <w:rFonts w:ascii="Times New Roman" w:hAnsi="Times New Roman" w:cs="Times New Roman"/>
          <w:sz w:val="28"/>
          <w:szCs w:val="28"/>
        </w:rPr>
      </w:pPr>
    </w:p>
    <w:p w:rsidR="00865B8E" w:rsidRPr="00E52693" w:rsidRDefault="00865B8E" w:rsidP="00A46C3E">
      <w:pPr>
        <w:rPr>
          <w:rFonts w:ascii="Times New Roman" w:hAnsi="Times New Roman" w:cs="Times New Roman"/>
          <w:sz w:val="20"/>
          <w:szCs w:val="20"/>
        </w:rPr>
      </w:pPr>
      <w:r w:rsidRPr="00E52693">
        <w:rPr>
          <w:rFonts w:ascii="Times New Roman" w:hAnsi="Times New Roman" w:cs="Times New Roman"/>
          <w:sz w:val="20"/>
          <w:szCs w:val="20"/>
        </w:rPr>
        <w:t>Качество освоения выпускниками программ, обеспечивающих дополнительную (углубленную, расширенную, профильную) подготовку</w:t>
      </w:r>
    </w:p>
    <w:tbl>
      <w:tblPr>
        <w:tblW w:w="0" w:type="auto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1346"/>
        <w:gridCol w:w="3171"/>
        <w:gridCol w:w="1612"/>
        <w:gridCol w:w="1613"/>
        <w:gridCol w:w="1613"/>
      </w:tblGrid>
      <w:tr w:rsidR="00865B8E" w:rsidRPr="002E117C">
        <w:tc>
          <w:tcPr>
            <w:tcW w:w="1346" w:type="dxa"/>
            <w:vMerge w:val="restar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3171" w:type="dxa"/>
            <w:vMerge w:val="restar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Предметы, обеспечивающие дополнительную подготовку, изучаемые на профильном уровне</w:t>
            </w:r>
          </w:p>
        </w:tc>
        <w:tc>
          <w:tcPr>
            <w:tcW w:w="4838" w:type="dxa"/>
            <w:gridSpan w:val="3"/>
            <w:tcBorders>
              <w:top w:val="single" w:sz="12" w:space="0" w:color="000000"/>
            </w:tcBorders>
            <w:vAlign w:val="center"/>
          </w:tcPr>
          <w:p w:rsidR="00865B8E" w:rsidRPr="00E52693" w:rsidRDefault="00865B8E" w:rsidP="00583464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Доля выпускников (в %), получивших итоговую отметку «4» и»5» по указанным предметам</w:t>
            </w:r>
          </w:p>
        </w:tc>
      </w:tr>
      <w:tr w:rsidR="00865B8E" w:rsidRPr="002E117C">
        <w:tc>
          <w:tcPr>
            <w:tcW w:w="1346" w:type="dxa"/>
            <w:vMerge/>
            <w:tcBorders>
              <w:bottom w:val="single" w:sz="12" w:space="0" w:color="auto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bottom w:val="single" w:sz="12" w:space="0" w:color="auto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12" w:space="0" w:color="auto"/>
            </w:tcBorders>
            <w:vAlign w:val="center"/>
          </w:tcPr>
          <w:p w:rsidR="00865B8E" w:rsidRPr="00E52693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</w:tr>
      <w:tr w:rsidR="00865B8E" w:rsidRPr="002E117C">
        <w:tc>
          <w:tcPr>
            <w:tcW w:w="1346" w:type="dxa"/>
            <w:vMerge w:val="restar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II ступень</w:t>
            </w:r>
          </w:p>
        </w:tc>
        <w:tc>
          <w:tcPr>
            <w:tcW w:w="3171" w:type="dxa"/>
            <w:tcBorders>
              <w:top w:val="single" w:sz="12" w:space="0" w:color="auto"/>
            </w:tcBorders>
          </w:tcPr>
          <w:p w:rsidR="00865B8E" w:rsidRPr="002E117C" w:rsidRDefault="00865B8E" w:rsidP="00CE3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865B8E" w:rsidRPr="002E117C">
        <w:tc>
          <w:tcPr>
            <w:tcW w:w="1346" w:type="dxa"/>
            <w:vMerge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12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</w:tr>
      <w:tr w:rsidR="00865B8E" w:rsidRPr="002E117C">
        <w:tc>
          <w:tcPr>
            <w:tcW w:w="1346" w:type="dxa"/>
            <w:vMerge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865B8E" w:rsidRPr="002E117C" w:rsidRDefault="00865B8E" w:rsidP="00CE3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12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865B8E" w:rsidRPr="002E117C">
        <w:tc>
          <w:tcPr>
            <w:tcW w:w="1346" w:type="dxa"/>
            <w:vMerge w:val="restar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III ступень</w:t>
            </w:r>
          </w:p>
        </w:tc>
        <w:tc>
          <w:tcPr>
            <w:tcW w:w="3171" w:type="dxa"/>
            <w:tcBorders>
              <w:top w:val="single" w:sz="12" w:space="0" w:color="auto"/>
            </w:tcBorders>
          </w:tcPr>
          <w:p w:rsidR="00865B8E" w:rsidRPr="002E117C" w:rsidRDefault="00865B8E" w:rsidP="00CE3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12" w:type="dxa"/>
            <w:tcBorders>
              <w:top w:val="single" w:sz="12" w:space="0" w:color="auto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</w:tr>
      <w:tr w:rsidR="00865B8E" w:rsidRPr="002E117C">
        <w:tc>
          <w:tcPr>
            <w:tcW w:w="1346" w:type="dxa"/>
            <w:vMerge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612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865B8E" w:rsidRPr="002E117C">
        <w:tc>
          <w:tcPr>
            <w:tcW w:w="1346" w:type="dxa"/>
            <w:vMerge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12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865B8E" w:rsidRPr="002E117C">
        <w:tc>
          <w:tcPr>
            <w:tcW w:w="1346" w:type="dxa"/>
            <w:vMerge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12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865B8E" w:rsidRPr="002E117C">
        <w:tc>
          <w:tcPr>
            <w:tcW w:w="1346" w:type="dxa"/>
            <w:vMerge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612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1613" w:type="dxa"/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865B8E" w:rsidRPr="002E117C">
        <w:tc>
          <w:tcPr>
            <w:tcW w:w="1346" w:type="dxa"/>
            <w:vMerge/>
            <w:tcBorders>
              <w:bottom w:val="single" w:sz="12" w:space="0" w:color="000000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tcBorders>
              <w:bottom w:val="single" w:sz="12" w:space="0" w:color="000000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612" w:type="dxa"/>
            <w:tcBorders>
              <w:bottom w:val="single" w:sz="12" w:space="0" w:color="000000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bottom w:val="single" w:sz="12" w:space="0" w:color="000000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1613" w:type="dxa"/>
            <w:tcBorders>
              <w:bottom w:val="single" w:sz="12" w:space="0" w:color="000000"/>
            </w:tcBorders>
          </w:tcPr>
          <w:p w:rsidR="00865B8E" w:rsidRPr="002E117C" w:rsidRDefault="00865B8E" w:rsidP="00583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</w:tbl>
    <w:p w:rsidR="00865B8E" w:rsidRDefault="00865B8E" w:rsidP="00A46C3E">
      <w:pPr>
        <w:rPr>
          <w:rFonts w:ascii="Times New Roman" w:hAnsi="Times New Roman" w:cs="Times New Roman"/>
          <w:sz w:val="28"/>
          <w:szCs w:val="28"/>
        </w:rPr>
      </w:pPr>
    </w:p>
    <w:p w:rsidR="00865B8E" w:rsidRPr="00E52693" w:rsidRDefault="00865B8E" w:rsidP="00A46C3E">
      <w:pPr>
        <w:rPr>
          <w:rFonts w:ascii="Times New Roman" w:hAnsi="Times New Roman" w:cs="Times New Roman"/>
          <w:sz w:val="20"/>
          <w:szCs w:val="20"/>
        </w:rPr>
      </w:pPr>
      <w:r w:rsidRPr="00E52693">
        <w:rPr>
          <w:rFonts w:ascii="Times New Roman" w:hAnsi="Times New Roman" w:cs="Times New Roman"/>
          <w:sz w:val="20"/>
          <w:szCs w:val="20"/>
        </w:rPr>
        <w:t>Сведения об участии выпускников 9-х классов в государственной итоговой аттестации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4"/>
        <w:gridCol w:w="1288"/>
        <w:gridCol w:w="1261"/>
        <w:gridCol w:w="1257"/>
        <w:gridCol w:w="1373"/>
        <w:gridCol w:w="1260"/>
        <w:gridCol w:w="1370"/>
      </w:tblGrid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568" w:type="dxa"/>
            <w:gridSpan w:val="2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2657" w:type="dxa"/>
            <w:gridSpan w:val="2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657" w:type="dxa"/>
            <w:gridSpan w:val="2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ков, принявших участие в ГИА (%)</w:t>
            </w: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ков поло-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жительно справив-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шихся 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(% от принявших участие)</w:t>
            </w: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ков, принявших участие в ГИА (%)</w:t>
            </w: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ков поло-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жительно справив-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шихся 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(% от принявших участие)</w:t>
            </w: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ков, принявших участие в ГИА (%)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ков поло-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жительно справив-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шихся </w:t>
            </w:r>
          </w:p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(% от принявших участие)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865B8E" w:rsidRPr="002E117C">
        <w:tc>
          <w:tcPr>
            <w:tcW w:w="146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9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389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</w:tbl>
    <w:p w:rsidR="00865B8E" w:rsidRDefault="00865B8E" w:rsidP="00A46C3E">
      <w:pPr>
        <w:rPr>
          <w:rFonts w:ascii="Times New Roman" w:hAnsi="Times New Roman" w:cs="Times New Roman"/>
          <w:sz w:val="28"/>
          <w:szCs w:val="28"/>
        </w:rPr>
      </w:pPr>
    </w:p>
    <w:p w:rsidR="00865B8E" w:rsidRPr="0024443F" w:rsidRDefault="00865B8E" w:rsidP="00A46C3E">
      <w:pPr>
        <w:rPr>
          <w:rFonts w:ascii="Times New Roman" w:hAnsi="Times New Roman" w:cs="Times New Roman"/>
          <w:sz w:val="20"/>
          <w:szCs w:val="20"/>
        </w:rPr>
      </w:pPr>
      <w:r w:rsidRPr="0024443F">
        <w:rPr>
          <w:rFonts w:ascii="Times New Roman" w:hAnsi="Times New Roman" w:cs="Times New Roman"/>
          <w:sz w:val="20"/>
          <w:szCs w:val="20"/>
        </w:rPr>
        <w:t>Сведения об участии выпускников в ЕГЭ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228"/>
        <w:gridCol w:w="1217"/>
        <w:gridCol w:w="1215"/>
        <w:gridCol w:w="1264"/>
        <w:gridCol w:w="1217"/>
        <w:gridCol w:w="1263"/>
      </w:tblGrid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445" w:type="dxa"/>
            <w:gridSpan w:val="2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2479" w:type="dxa"/>
            <w:gridSpan w:val="2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480" w:type="dxa"/>
            <w:gridSpan w:val="2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ков, принявших участие в ЕГЭ (%)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ков поло-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жительно справив-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 xml:space="preserve">шихся 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(% от принявших участие)</w:t>
            </w: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ков, принявших участие в ЕГЭ (%)</w:t>
            </w: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ков поло-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жительно справив-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 xml:space="preserve">шихся 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(% от принявших участие)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ков, принявших участие в ЕГЭ (%)</w:t>
            </w: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Доля выпускни-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ков поло-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жительно справив-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 xml:space="preserve">шихся 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(% от принявших участие)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4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17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3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4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17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63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865B8E" w:rsidRPr="002E117C">
        <w:tc>
          <w:tcPr>
            <w:tcW w:w="1941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228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1263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</w:tbl>
    <w:p w:rsidR="00865B8E" w:rsidRPr="00905439" w:rsidRDefault="00865B8E" w:rsidP="00A46C3E">
      <w:pPr>
        <w:rPr>
          <w:rFonts w:ascii="Times New Roman" w:hAnsi="Times New Roman" w:cs="Times New Roman"/>
          <w:sz w:val="20"/>
          <w:szCs w:val="20"/>
        </w:rPr>
      </w:pPr>
    </w:p>
    <w:p w:rsidR="00865B8E" w:rsidRPr="00905439" w:rsidRDefault="00865B8E" w:rsidP="00A46C3E">
      <w:pPr>
        <w:rPr>
          <w:rFonts w:ascii="Times New Roman" w:hAnsi="Times New Roman" w:cs="Times New Roman"/>
          <w:sz w:val="20"/>
          <w:szCs w:val="20"/>
        </w:rPr>
      </w:pPr>
      <w:r w:rsidRPr="00905439">
        <w:rPr>
          <w:rFonts w:ascii="Times New Roman" w:hAnsi="Times New Roman" w:cs="Times New Roman"/>
          <w:sz w:val="20"/>
          <w:szCs w:val="20"/>
        </w:rPr>
        <w:t>Количество обучающихся, закончивших образовательное учреждение с медалью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6"/>
        <w:gridCol w:w="1289"/>
        <w:gridCol w:w="1290"/>
        <w:gridCol w:w="1290"/>
        <w:gridCol w:w="1290"/>
        <w:gridCol w:w="1290"/>
        <w:gridCol w:w="1290"/>
      </w:tblGrid>
      <w:tr w:rsidR="00865B8E" w:rsidRPr="002E117C">
        <w:tc>
          <w:tcPr>
            <w:tcW w:w="1606" w:type="dxa"/>
            <w:vMerge w:val="restart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Медали</w:t>
            </w:r>
          </w:p>
        </w:tc>
        <w:tc>
          <w:tcPr>
            <w:tcW w:w="2579" w:type="dxa"/>
            <w:gridSpan w:val="2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2580" w:type="dxa"/>
            <w:gridSpan w:val="2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2580" w:type="dxa"/>
            <w:gridSpan w:val="2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865B8E" w:rsidRPr="002E117C">
        <w:tc>
          <w:tcPr>
            <w:tcW w:w="1606" w:type="dxa"/>
            <w:vMerge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выпуск-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выпуск-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выпуск-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выпуск-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выпуск-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выпуск-</w:t>
            </w:r>
          </w:p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</w:tr>
      <w:tr w:rsidR="00865B8E" w:rsidRPr="002E117C">
        <w:tc>
          <w:tcPr>
            <w:tcW w:w="1606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</w:p>
        </w:tc>
        <w:tc>
          <w:tcPr>
            <w:tcW w:w="1289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7,2%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1,9%</w:t>
            </w:r>
          </w:p>
        </w:tc>
      </w:tr>
      <w:tr w:rsidR="00865B8E" w:rsidRPr="002E117C">
        <w:tc>
          <w:tcPr>
            <w:tcW w:w="1606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Серебряная</w:t>
            </w:r>
          </w:p>
        </w:tc>
        <w:tc>
          <w:tcPr>
            <w:tcW w:w="1289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1,8%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3,9%</w:t>
            </w:r>
          </w:p>
        </w:tc>
      </w:tr>
      <w:tr w:rsidR="00865B8E" w:rsidRPr="002E117C">
        <w:tc>
          <w:tcPr>
            <w:tcW w:w="1606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89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865B8E" w:rsidRPr="00905439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</w:tr>
    </w:tbl>
    <w:p w:rsidR="00865B8E" w:rsidRPr="00905439" w:rsidRDefault="00865B8E" w:rsidP="00A46C3E">
      <w:pPr>
        <w:rPr>
          <w:rFonts w:ascii="Times New Roman" w:hAnsi="Times New Roman" w:cs="Times New Roman"/>
          <w:sz w:val="20"/>
          <w:szCs w:val="20"/>
        </w:rPr>
      </w:pPr>
    </w:p>
    <w:p w:rsidR="00865B8E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439">
        <w:rPr>
          <w:rFonts w:ascii="Times New Roman" w:hAnsi="Times New Roman" w:cs="Times New Roman"/>
          <w:sz w:val="20"/>
          <w:szCs w:val="20"/>
        </w:rPr>
        <w:t>Количество обучающихся образовательного учреждения, занявших призовые (1-3) места на городских и районных предметных олимпиадах (в течение трех последних лет)</w:t>
      </w:r>
    </w:p>
    <w:p w:rsidR="00865B8E" w:rsidRPr="00905439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865B8E" w:rsidRPr="002E117C"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865B8E" w:rsidRPr="002E117C"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865B8E" w:rsidRPr="00905439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5B8E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439">
        <w:rPr>
          <w:rFonts w:ascii="Times New Roman" w:hAnsi="Times New Roman" w:cs="Times New Roman"/>
          <w:sz w:val="20"/>
          <w:szCs w:val="20"/>
        </w:rPr>
        <w:t xml:space="preserve">2014 г. - 18 </w:t>
      </w:r>
    </w:p>
    <w:p w:rsidR="00865B8E" w:rsidRPr="00905439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5B8E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439">
        <w:rPr>
          <w:rFonts w:ascii="Times New Roman" w:hAnsi="Times New Roman" w:cs="Times New Roman"/>
          <w:sz w:val="20"/>
          <w:szCs w:val="20"/>
        </w:rPr>
        <w:t>Количество обучающихся образовательного учреждения, занявших призовые (1-3) места на областных и Всероссийских предметных олимпиадах (в течение трех последних лет)</w:t>
      </w:r>
    </w:p>
    <w:p w:rsidR="00865B8E" w:rsidRPr="00905439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865B8E" w:rsidRPr="002E117C"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</w:p>
        </w:tc>
      </w:tr>
      <w:tr w:rsidR="00865B8E" w:rsidRPr="002E117C"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5" w:type="dxa"/>
          </w:tcPr>
          <w:p w:rsidR="00865B8E" w:rsidRPr="00905439" w:rsidRDefault="00865B8E" w:rsidP="0090543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65B8E" w:rsidRPr="00905439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5B8E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439">
        <w:rPr>
          <w:rFonts w:ascii="Times New Roman" w:hAnsi="Times New Roman" w:cs="Times New Roman"/>
          <w:sz w:val="20"/>
          <w:szCs w:val="20"/>
        </w:rPr>
        <w:t xml:space="preserve">2014 г.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05439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865B8E" w:rsidRPr="00905439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5B8E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05439">
        <w:rPr>
          <w:rFonts w:ascii="Times New Roman" w:hAnsi="Times New Roman" w:cs="Times New Roman"/>
          <w:sz w:val="20"/>
          <w:szCs w:val="20"/>
        </w:rPr>
        <w:t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</w:t>
      </w:r>
    </w:p>
    <w:p w:rsidR="00865B8E" w:rsidRPr="00905439" w:rsidRDefault="00865B8E" w:rsidP="0090543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7"/>
        <w:gridCol w:w="2319"/>
        <w:gridCol w:w="2247"/>
        <w:gridCol w:w="2282"/>
      </w:tblGrid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24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2282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65B8E" w:rsidRPr="002E117C">
        <w:tc>
          <w:tcPr>
            <w:tcW w:w="9345" w:type="dxa"/>
            <w:gridSpan w:val="4"/>
          </w:tcPr>
          <w:p w:rsidR="00865B8E" w:rsidRPr="00905439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2010-2011 учебный год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«Шаг в будущее» научно-практическая конференция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247" w:type="dxa"/>
          </w:tcPr>
          <w:p w:rsidR="00865B8E" w:rsidRPr="0024443F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865B8E" w:rsidRPr="0024443F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экологическая конференция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2247" w:type="dxa"/>
          </w:tcPr>
          <w:p w:rsidR="00865B8E" w:rsidRPr="0024443F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865B8E" w:rsidRPr="0024443F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865B8E" w:rsidRPr="002E117C">
        <w:tc>
          <w:tcPr>
            <w:tcW w:w="2497" w:type="dxa"/>
          </w:tcPr>
          <w:p w:rsidR="00865B8E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Президентские соревнования</w:t>
            </w:r>
          </w:p>
        </w:tc>
        <w:tc>
          <w:tcPr>
            <w:tcW w:w="2319" w:type="dxa"/>
          </w:tcPr>
          <w:p w:rsidR="00865B8E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47" w:type="dxa"/>
          </w:tcPr>
          <w:p w:rsidR="00865B8E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2" w:type="dxa"/>
          </w:tcPr>
          <w:p w:rsidR="00865B8E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5B8E" w:rsidRPr="002E117C">
        <w:tc>
          <w:tcPr>
            <w:tcW w:w="9345" w:type="dxa"/>
            <w:gridSpan w:val="4"/>
          </w:tcPr>
          <w:p w:rsidR="00865B8E" w:rsidRPr="00905439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2011-2012 учебный год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Золотое руно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Интеллектуальный марафон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 xml:space="preserve">Британский бульдог - </w:t>
            </w:r>
            <w:r w:rsidRPr="0024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Кенгуру - 2012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65B8E" w:rsidRPr="002E117C">
        <w:tc>
          <w:tcPr>
            <w:tcW w:w="9345" w:type="dxa"/>
            <w:gridSpan w:val="4"/>
          </w:tcPr>
          <w:p w:rsidR="00865B8E" w:rsidRPr="00905439" w:rsidRDefault="00865B8E" w:rsidP="0090543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2012-2013 учебный год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Интеллектуальный марафон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 xml:space="preserve">Британский бульдог - </w:t>
            </w:r>
            <w:r w:rsidRPr="0024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Зимние интеллектуальные игры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Кенгуру - 2013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детский экологический форум «Зеленая планета»</w:t>
            </w:r>
          </w:p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Конкурс рисунков «Зеленая планета глазами детей»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43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C82B50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 3-4 класс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C82B50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 5 класс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C82B50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Чарлидинг 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865B8E" w:rsidRPr="002E117C">
        <w:tc>
          <w:tcPr>
            <w:tcW w:w="2497" w:type="dxa"/>
          </w:tcPr>
          <w:p w:rsidR="00865B8E" w:rsidRPr="00C82B50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319" w:type="dxa"/>
          </w:tcPr>
          <w:p w:rsidR="00865B8E" w:rsidRPr="0024443F" w:rsidRDefault="00865B8E" w:rsidP="0024443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247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2" w:type="dxa"/>
          </w:tcPr>
          <w:p w:rsidR="00865B8E" w:rsidRPr="0024443F" w:rsidRDefault="00865B8E" w:rsidP="007B5A7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865B8E" w:rsidRDefault="00865B8E" w:rsidP="00A46C3E">
      <w:pPr>
        <w:rPr>
          <w:rFonts w:ascii="Times New Roman" w:hAnsi="Times New Roman" w:cs="Times New Roman"/>
          <w:sz w:val="28"/>
          <w:szCs w:val="28"/>
        </w:rPr>
      </w:pPr>
    </w:p>
    <w:p w:rsidR="00865B8E" w:rsidRDefault="00865B8E" w:rsidP="00A46C3E">
      <w:pPr>
        <w:rPr>
          <w:rFonts w:ascii="Times New Roman" w:hAnsi="Times New Roman" w:cs="Times New Roman"/>
          <w:sz w:val="28"/>
          <w:szCs w:val="28"/>
        </w:rPr>
      </w:pPr>
    </w:p>
    <w:p w:rsidR="00865B8E" w:rsidRPr="00AD27ED" w:rsidRDefault="00865B8E" w:rsidP="00A46C3E">
      <w:pPr>
        <w:rPr>
          <w:rFonts w:ascii="Times New Roman" w:hAnsi="Times New Roman" w:cs="Times New Roman"/>
          <w:b/>
          <w:bCs/>
        </w:rPr>
      </w:pPr>
      <w:r w:rsidRPr="00AD27ED">
        <w:rPr>
          <w:rFonts w:ascii="Times New Roman" w:hAnsi="Times New Roman" w:cs="Times New Roman"/>
          <w:b/>
          <w:bCs/>
        </w:rPr>
        <w:t>4.Воспитание и дополнительное образование</w:t>
      </w:r>
    </w:p>
    <w:p w:rsidR="00865B8E" w:rsidRDefault="00865B8E" w:rsidP="00AD27ED">
      <w:pPr>
        <w:pStyle w:val="2"/>
        <w:numPr>
          <w:ilvl w:val="0"/>
          <w:numId w:val="0"/>
        </w:numPr>
      </w:pPr>
      <w:r>
        <w:t>4.1Творческие объединения, кружки, секции (на базе ОУ)</w:t>
      </w:r>
    </w:p>
    <w:tbl>
      <w:tblPr>
        <w:tblW w:w="5000" w:type="pct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3447"/>
        <w:gridCol w:w="892"/>
        <w:gridCol w:w="15"/>
        <w:gridCol w:w="2575"/>
        <w:gridCol w:w="2642"/>
      </w:tblGrid>
      <w:tr w:rsidR="00865B8E" w:rsidRPr="002E117C">
        <w:trPr>
          <w:trHeight w:val="291"/>
        </w:trPr>
        <w:tc>
          <w:tcPr>
            <w:tcW w:w="1801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2E11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3" w:type="pct"/>
            <w:gridSpan w:val="2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1380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к общему числу</w:t>
            </w:r>
          </w:p>
        </w:tc>
      </w:tr>
      <w:tr w:rsidR="00865B8E" w:rsidRPr="002E117C">
        <w:trPr>
          <w:trHeight w:val="291"/>
        </w:trPr>
        <w:tc>
          <w:tcPr>
            <w:tcW w:w="1801" w:type="pct"/>
            <w:vMerge w:val="restart"/>
            <w:tcBorders>
              <w:top w:val="single" w:sz="12" w:space="0" w:color="auto"/>
            </w:tcBorders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Учащиеся, занимающиеся по программам дополнительного образования</w:t>
            </w:r>
          </w:p>
        </w:tc>
        <w:tc>
          <w:tcPr>
            <w:tcW w:w="466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53" w:type="pct"/>
            <w:gridSpan w:val="2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380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865B8E" w:rsidRPr="002E117C">
        <w:trPr>
          <w:trHeight w:val="291"/>
        </w:trPr>
        <w:tc>
          <w:tcPr>
            <w:tcW w:w="1801" w:type="pct"/>
            <w:vMerge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53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65B8E" w:rsidRPr="002E117C">
        <w:trPr>
          <w:trHeight w:val="291"/>
        </w:trPr>
        <w:tc>
          <w:tcPr>
            <w:tcW w:w="1801" w:type="pct"/>
            <w:vMerge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53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865B8E" w:rsidRPr="002E117C">
        <w:tc>
          <w:tcPr>
            <w:tcW w:w="5000" w:type="pct"/>
            <w:gridSpan w:val="5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Учащиеся, занимающиеся в объединениях различной творческой направленности: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 w:val="restar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художественно-исполнительское творчество</w:t>
            </w: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 w:val="restar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художественно-прикладное творчество</w:t>
            </w: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 w:val="restar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техническое творчество</w:t>
            </w: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 w:val="restar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спортивные кружки и секции</w:t>
            </w: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45" w:type="pct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80" w:type="pct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 w:val="restar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Учебно-познавательное направление</w:t>
            </w: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45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0" w:type="pct"/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5B8E" w:rsidRPr="002E117C">
        <w:trPr>
          <w:trHeight w:val="78"/>
        </w:trPr>
        <w:tc>
          <w:tcPr>
            <w:tcW w:w="1801" w:type="pct"/>
            <w:vMerge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345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0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865B8E" w:rsidRPr="005A704B" w:rsidRDefault="00865B8E" w:rsidP="00AD27ED">
      <w:pPr>
        <w:pStyle w:val="2"/>
        <w:numPr>
          <w:ilvl w:val="0"/>
          <w:numId w:val="0"/>
        </w:numPr>
      </w:pPr>
      <w:r>
        <w:t>4.2.</w:t>
      </w:r>
      <w:r w:rsidRPr="005A704B">
        <w:t>Результативность деятельности детских объединений</w:t>
      </w:r>
    </w:p>
    <w:tbl>
      <w:tblPr>
        <w:tblW w:w="5000" w:type="pct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6526"/>
        <w:gridCol w:w="1072"/>
        <w:gridCol w:w="936"/>
        <w:gridCol w:w="1037"/>
      </w:tblGrid>
      <w:tr w:rsidR="00865B8E" w:rsidRPr="002E117C">
        <w:tc>
          <w:tcPr>
            <w:tcW w:w="3409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489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542" w:type="pct"/>
            <w:tcBorders>
              <w:top w:val="single" w:sz="12" w:space="0" w:color="000000"/>
              <w:bottom w:val="single" w:sz="12" w:space="0" w:color="auto"/>
            </w:tcBorders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</w:tr>
      <w:tr w:rsidR="00865B8E" w:rsidRPr="002E117C">
        <w:tc>
          <w:tcPr>
            <w:tcW w:w="3409" w:type="pct"/>
            <w:tcBorders>
              <w:top w:val="single" w:sz="12" w:space="0" w:color="auto"/>
            </w:tcBorders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Творческие коллективы (объединения) учащихся образовательного учреждения были лауреатами и победителями районных, городских конкурсов (в течение трех последних лет)</w:t>
            </w:r>
          </w:p>
        </w:tc>
        <w:tc>
          <w:tcPr>
            <w:tcW w:w="560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65B8E" w:rsidRPr="002E117C">
        <w:tc>
          <w:tcPr>
            <w:tcW w:w="3409" w:type="pct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Творческие коллективы (объединения) учащихся образовательного учреждения были лауреатами и победителями областных конкурсов (в течение трех последних лет)</w:t>
            </w:r>
          </w:p>
        </w:tc>
        <w:tc>
          <w:tcPr>
            <w:tcW w:w="560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65B8E" w:rsidRPr="002E117C">
        <w:tc>
          <w:tcPr>
            <w:tcW w:w="3409" w:type="pct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Творческие коллективы (объединения) учащихся образовательного учреждения были лауреатами и победителями федеральных и международных конкурсов (в течение трех последних лет)</w:t>
            </w:r>
          </w:p>
        </w:tc>
        <w:tc>
          <w:tcPr>
            <w:tcW w:w="560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9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2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65B8E" w:rsidRPr="002E117C">
        <w:tc>
          <w:tcPr>
            <w:tcW w:w="3409" w:type="pct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Спортивные команды победители городских и районных спортивных соревнований</w:t>
            </w:r>
          </w:p>
        </w:tc>
        <w:tc>
          <w:tcPr>
            <w:tcW w:w="560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65B8E" w:rsidRPr="002E117C">
        <w:tc>
          <w:tcPr>
            <w:tcW w:w="3409" w:type="pct"/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Спортивные команды участники и победители областных спортивных соревнований</w:t>
            </w:r>
          </w:p>
        </w:tc>
        <w:tc>
          <w:tcPr>
            <w:tcW w:w="560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" w:type="pct"/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65B8E" w:rsidRPr="002E117C">
        <w:tc>
          <w:tcPr>
            <w:tcW w:w="3409" w:type="pct"/>
            <w:tcBorders>
              <w:bottom w:val="single" w:sz="12" w:space="0" w:color="000000"/>
            </w:tcBorders>
          </w:tcPr>
          <w:p w:rsidR="00865B8E" w:rsidRPr="002E117C" w:rsidRDefault="00865B8E" w:rsidP="002E1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2E1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5B8E" w:rsidRDefault="00865B8E" w:rsidP="009E0704">
      <w:pPr>
        <w:rPr>
          <w:rFonts w:ascii="Times New Roman" w:hAnsi="Times New Roman" w:cs="Times New Roman"/>
          <w:b/>
          <w:bCs/>
        </w:rPr>
      </w:pPr>
    </w:p>
    <w:p w:rsidR="00865B8E" w:rsidRDefault="00865B8E" w:rsidP="009E0704">
      <w:pPr>
        <w:rPr>
          <w:rFonts w:ascii="Times New Roman" w:hAnsi="Times New Roman" w:cs="Times New Roman"/>
          <w:color w:val="FF0000"/>
        </w:rPr>
      </w:pPr>
      <w:r w:rsidRPr="00905439">
        <w:rPr>
          <w:rFonts w:ascii="Times New Roman" w:hAnsi="Times New Roman" w:cs="Times New Roman"/>
          <w:b/>
          <w:bCs/>
        </w:rPr>
        <w:t xml:space="preserve">Раздел </w:t>
      </w:r>
      <w:r>
        <w:rPr>
          <w:rFonts w:ascii="Times New Roman" w:hAnsi="Times New Roman" w:cs="Times New Roman"/>
          <w:b/>
          <w:bCs/>
        </w:rPr>
        <w:t>5</w:t>
      </w:r>
      <w:r w:rsidRPr="00905439">
        <w:rPr>
          <w:rFonts w:ascii="Times New Roman" w:hAnsi="Times New Roman" w:cs="Times New Roman"/>
          <w:b/>
          <w:bCs/>
        </w:rPr>
        <w:t>. Кадровое обеспечение образовательного процесса</w:t>
      </w:r>
    </w:p>
    <w:p w:rsidR="00865B8E" w:rsidRPr="009E0704" w:rsidRDefault="00865B8E" w:rsidP="009E070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4E1BB2">
        <w:rPr>
          <w:rFonts w:ascii="Times New Roman" w:hAnsi="Times New Roman" w:cs="Times New Roman"/>
          <w:sz w:val="24"/>
          <w:szCs w:val="24"/>
          <w:lang w:eastAsia="ru-RU"/>
        </w:rPr>
        <w:t>Общая укомплектованность штат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 педагогическими работниками – </w:t>
      </w:r>
      <w:r w:rsidRPr="00BD7720">
        <w:rPr>
          <w:rFonts w:ascii="Times New Roman" w:hAnsi="Times New Roman" w:cs="Times New Roman"/>
          <w:sz w:val="20"/>
          <w:szCs w:val="20"/>
          <w:lang w:eastAsia="ru-RU"/>
        </w:rPr>
        <w:t>100%</w:t>
      </w:r>
    </w:p>
    <w:p w:rsidR="00865B8E" w:rsidRPr="004E1BB2" w:rsidRDefault="00865B8E" w:rsidP="004E1BB2">
      <w:pPr>
        <w:numPr>
          <w:ilvl w:val="1"/>
          <w:numId w:val="0"/>
        </w:num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Pr="004E1BB2">
        <w:rPr>
          <w:rFonts w:ascii="Times New Roman" w:hAnsi="Times New Roman" w:cs="Times New Roman"/>
          <w:sz w:val="24"/>
          <w:szCs w:val="24"/>
          <w:lang w:eastAsia="ru-RU"/>
        </w:rPr>
        <w:t>Качественные характеристики педагогических кадров</w:t>
      </w:r>
    </w:p>
    <w:tbl>
      <w:tblPr>
        <w:tblW w:w="5000" w:type="pct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6647"/>
        <w:gridCol w:w="1462"/>
        <w:gridCol w:w="1462"/>
      </w:tblGrid>
      <w:tr w:rsidR="00865B8E" w:rsidRPr="002E117C">
        <w:tc>
          <w:tcPr>
            <w:tcW w:w="3472" w:type="pct"/>
            <w:tcBorders>
              <w:top w:val="single" w:sz="12" w:space="0" w:color="000000"/>
            </w:tcBorders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12" w:space="0" w:color="000000"/>
            </w:tcBorders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64" w:type="pct"/>
            <w:tcBorders>
              <w:top w:val="single" w:sz="12" w:space="0" w:color="000000"/>
            </w:tcBorders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65B8E" w:rsidRPr="002E117C">
        <w:tc>
          <w:tcPr>
            <w:tcW w:w="3472" w:type="pct"/>
          </w:tcPr>
          <w:p w:rsidR="00865B8E" w:rsidRPr="002E117C" w:rsidRDefault="00865B8E" w:rsidP="004E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с высшим образованием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865B8E" w:rsidRPr="002E117C">
        <w:tc>
          <w:tcPr>
            <w:tcW w:w="3472" w:type="pct"/>
          </w:tcPr>
          <w:p w:rsidR="00865B8E" w:rsidRPr="002E117C" w:rsidRDefault="00865B8E" w:rsidP="004E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работники, прошедшие курсы повышения квалификации за последние 5 лет 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865B8E" w:rsidRPr="002E117C">
        <w:trPr>
          <w:trHeight w:val="615"/>
        </w:trPr>
        <w:tc>
          <w:tcPr>
            <w:tcW w:w="3472" w:type="pct"/>
          </w:tcPr>
          <w:p w:rsidR="00865B8E" w:rsidRPr="002E117C" w:rsidRDefault="00865B8E" w:rsidP="004E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аттестованные на квалификационные категории (всего)</w:t>
            </w:r>
          </w:p>
          <w:p w:rsidR="00865B8E" w:rsidRPr="002E117C" w:rsidRDefault="00865B8E" w:rsidP="004E1BB2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865B8E" w:rsidRPr="002E117C">
        <w:trPr>
          <w:trHeight w:val="20"/>
        </w:trPr>
        <w:tc>
          <w:tcPr>
            <w:tcW w:w="3472" w:type="pct"/>
          </w:tcPr>
          <w:p w:rsidR="00865B8E" w:rsidRPr="002E117C" w:rsidRDefault="00865B8E" w:rsidP="004E1BB2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865B8E" w:rsidRPr="002E117C">
        <w:trPr>
          <w:trHeight w:val="20"/>
        </w:trPr>
        <w:tc>
          <w:tcPr>
            <w:tcW w:w="3472" w:type="pct"/>
          </w:tcPr>
          <w:p w:rsidR="00865B8E" w:rsidRPr="002E117C" w:rsidRDefault="00865B8E" w:rsidP="004E1BB2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865B8E" w:rsidRPr="002E117C">
        <w:trPr>
          <w:trHeight w:val="20"/>
        </w:trPr>
        <w:tc>
          <w:tcPr>
            <w:tcW w:w="3472" w:type="pct"/>
          </w:tcPr>
          <w:p w:rsidR="00865B8E" w:rsidRPr="002E117C" w:rsidRDefault="00865B8E" w:rsidP="004E1BB2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вторая категория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865B8E" w:rsidRPr="002E117C">
        <w:trPr>
          <w:trHeight w:val="20"/>
        </w:trPr>
        <w:tc>
          <w:tcPr>
            <w:tcW w:w="3472" w:type="pct"/>
          </w:tcPr>
          <w:p w:rsidR="00865B8E" w:rsidRPr="002E117C" w:rsidRDefault="00865B8E" w:rsidP="004E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работающие в классах, обеспечи</w:t>
            </w:r>
            <w:r w:rsidRPr="002E117C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вающих дополнительную (углубленную, расширенную, профильную) подготовку, имеющие высшую квалификационную категорию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4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865B8E" w:rsidRPr="002E117C">
        <w:trPr>
          <w:trHeight w:val="20"/>
        </w:trPr>
        <w:tc>
          <w:tcPr>
            <w:tcW w:w="3472" w:type="pct"/>
            <w:tcBorders>
              <w:bottom w:val="single" w:sz="12" w:space="0" w:color="000000"/>
            </w:tcBorders>
          </w:tcPr>
          <w:p w:rsidR="00865B8E" w:rsidRPr="002E117C" w:rsidRDefault="00865B8E" w:rsidP="004E1B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работающие в классах, обеспечивающих дополнительную (углубленную, расширенную, профильную) подготовку, прошедшие курсовую подготовку</w:t>
            </w:r>
          </w:p>
        </w:tc>
        <w:tc>
          <w:tcPr>
            <w:tcW w:w="764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4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</w:tbl>
    <w:p w:rsidR="00865B8E" w:rsidRPr="004E1BB2" w:rsidRDefault="00865B8E" w:rsidP="004E1BB2">
      <w:pPr>
        <w:numPr>
          <w:ilvl w:val="1"/>
          <w:numId w:val="0"/>
        </w:num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BB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Обеспеченность специалистами </w:t>
      </w:r>
    </w:p>
    <w:tbl>
      <w:tblPr>
        <w:tblW w:w="5000" w:type="pct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4787"/>
        <w:gridCol w:w="4784"/>
      </w:tblGrid>
      <w:tr w:rsidR="00865B8E" w:rsidRPr="002E117C">
        <w:tc>
          <w:tcPr>
            <w:tcW w:w="2501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2499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865B8E" w:rsidRPr="002E117C"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65B8E" w:rsidRPr="002E117C">
        <w:tc>
          <w:tcPr>
            <w:tcW w:w="2501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Медицинские работники (физические лица, включая совместителей)</w:t>
            </w:r>
          </w:p>
        </w:tc>
        <w:tc>
          <w:tcPr>
            <w:tcW w:w="2499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4E1BB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65B8E" w:rsidRDefault="00865B8E" w:rsidP="00A46C3E">
      <w:pPr>
        <w:rPr>
          <w:rFonts w:ascii="Times New Roman" w:hAnsi="Times New Roman" w:cs="Times New Roman"/>
          <w:sz w:val="28"/>
          <w:szCs w:val="28"/>
        </w:rPr>
      </w:pPr>
    </w:p>
    <w:p w:rsidR="00865B8E" w:rsidRPr="008B1657" w:rsidRDefault="00865B8E" w:rsidP="008B1657">
      <w:pPr>
        <w:tabs>
          <w:tab w:val="left" w:pos="0"/>
        </w:tabs>
        <w:spacing w:before="120" w:after="120"/>
        <w:ind w:left="429"/>
        <w:rPr>
          <w:rFonts w:ascii="Times New Roman" w:hAnsi="Times New Roman" w:cs="Times New Roman"/>
          <w:b/>
          <w:bCs/>
          <w:noProof/>
        </w:rPr>
      </w:pPr>
      <w:r w:rsidRPr="008B1657">
        <w:rPr>
          <w:rFonts w:ascii="Times New Roman" w:hAnsi="Times New Roman" w:cs="Times New Roman"/>
          <w:b/>
          <w:bCs/>
          <w:noProof/>
        </w:rPr>
        <w:t>Раздел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Pr="008B1657">
        <w:rPr>
          <w:rFonts w:ascii="Times New Roman" w:hAnsi="Times New Roman" w:cs="Times New Roman"/>
          <w:b/>
          <w:bCs/>
          <w:noProof/>
        </w:rPr>
        <w:t>6.</w:t>
      </w:r>
      <w:r>
        <w:rPr>
          <w:rFonts w:ascii="Times New Roman" w:hAnsi="Times New Roman" w:cs="Times New Roman"/>
          <w:b/>
          <w:bCs/>
          <w:noProof/>
        </w:rPr>
        <w:t xml:space="preserve"> Информационно-техническое оснащение</w:t>
      </w:r>
    </w:p>
    <w:p w:rsidR="00865B8E" w:rsidRPr="004A1325" w:rsidRDefault="00865B8E" w:rsidP="004A1325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00"/>
      </w:tblPr>
      <w:tblGrid>
        <w:gridCol w:w="6644"/>
        <w:gridCol w:w="2927"/>
      </w:tblGrid>
      <w:tr w:rsidR="00865B8E" w:rsidRPr="002E117C">
        <w:tc>
          <w:tcPr>
            <w:tcW w:w="3471" w:type="pct"/>
            <w:tcBorders>
              <w:top w:val="single" w:sz="12" w:space="0" w:color="000000"/>
            </w:tcBorders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учащихся учебной литературой (%)</w:t>
            </w:r>
          </w:p>
        </w:tc>
        <w:tc>
          <w:tcPr>
            <w:tcW w:w="1529" w:type="pct"/>
            <w:tcBorders>
              <w:top w:val="single" w:sz="12" w:space="0" w:color="000000"/>
            </w:tcBorders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компьютеров, применяемых в учебном процессе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6,6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медиатеки (есть/нет)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Возможность пользования сетью Интернет учащимися (да/ нет)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Доля учителей, прошедших курсы компьютерной грамотности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Доля учителей, применяющих ИКТ в учебном процессе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91%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Количество АРМ (автоматизированное рабочее место) учителя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компьютеров, применяемых в управлении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Наличие АРМ (автоматизированное рабочее место) администратора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Возможность пользования сетью Интернет педагогами (да/нет)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сайта (да/ нет)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865B8E" w:rsidRPr="002E117C">
        <w:tc>
          <w:tcPr>
            <w:tcW w:w="3471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учащихся питанием (да/нет)</w:t>
            </w:r>
          </w:p>
        </w:tc>
        <w:tc>
          <w:tcPr>
            <w:tcW w:w="1529" w:type="pct"/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  <w:tr w:rsidR="00865B8E" w:rsidRPr="002E117C">
        <w:tc>
          <w:tcPr>
            <w:tcW w:w="3471" w:type="pct"/>
            <w:tcBorders>
              <w:bottom w:val="single" w:sz="12" w:space="0" w:color="000000"/>
            </w:tcBorders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Обеспеченность учащихся медицинским обслуживанием (да/ нет)</w:t>
            </w:r>
          </w:p>
        </w:tc>
        <w:tc>
          <w:tcPr>
            <w:tcW w:w="1529" w:type="pct"/>
            <w:tcBorders>
              <w:bottom w:val="single" w:sz="12" w:space="0" w:color="000000"/>
            </w:tcBorders>
          </w:tcPr>
          <w:p w:rsidR="00865B8E" w:rsidRPr="002E117C" w:rsidRDefault="00865B8E" w:rsidP="004A13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865B8E" w:rsidRPr="004A1325" w:rsidRDefault="00865B8E" w:rsidP="004A1325">
      <w:pPr>
        <w:numPr>
          <w:ilvl w:val="1"/>
          <w:numId w:val="0"/>
        </w:num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1325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оснащенных специализированных кабинетов </w:t>
      </w:r>
    </w:p>
    <w:tbl>
      <w:tblPr>
        <w:tblW w:w="5000" w:type="pct"/>
        <w:tblInd w:w="2" w:type="dxa"/>
        <w:tblBorders>
          <w:top w:val="single" w:sz="12" w:space="0" w:color="000000"/>
          <w:bottom w:val="single" w:sz="12" w:space="0" w:color="000000"/>
          <w:insideH w:val="single" w:sz="4" w:space="0" w:color="auto"/>
          <w:insideV w:val="single" w:sz="4" w:space="0" w:color="auto"/>
        </w:tblBorders>
        <w:tblLook w:val="0020"/>
      </w:tblPr>
      <w:tblGrid>
        <w:gridCol w:w="4787"/>
        <w:gridCol w:w="4784"/>
      </w:tblGrid>
      <w:tr w:rsidR="00865B8E" w:rsidRPr="002E117C">
        <w:tc>
          <w:tcPr>
            <w:tcW w:w="2501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Название кабинетов</w:t>
            </w:r>
          </w:p>
        </w:tc>
        <w:tc>
          <w:tcPr>
            <w:tcW w:w="2499" w:type="pct"/>
            <w:tcBorders>
              <w:top w:val="single" w:sz="12" w:space="0" w:color="000000"/>
            </w:tcBorders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865B8E" w:rsidRPr="002E117C"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математики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физики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химии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биологии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информатики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BD77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литературы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истории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географии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ОБЖ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Кабинет технологии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B8E" w:rsidRPr="002E117C">
        <w:tc>
          <w:tcPr>
            <w:tcW w:w="5000" w:type="pct"/>
            <w:gridSpan w:val="2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Лингафонный кабинет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Начальной школы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AD27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65B8E" w:rsidRPr="002E117C">
        <w:tc>
          <w:tcPr>
            <w:tcW w:w="2501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</w:tc>
        <w:tc>
          <w:tcPr>
            <w:tcW w:w="2499" w:type="pct"/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65B8E" w:rsidRPr="002E117C">
        <w:tc>
          <w:tcPr>
            <w:tcW w:w="2501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sz w:val="20"/>
                <w:szCs w:val="20"/>
              </w:rPr>
              <w:t>ФГОС средней школы</w:t>
            </w:r>
          </w:p>
        </w:tc>
        <w:tc>
          <w:tcPr>
            <w:tcW w:w="2499" w:type="pct"/>
            <w:tcBorders>
              <w:bottom w:val="single" w:sz="12" w:space="0" w:color="000000"/>
            </w:tcBorders>
            <w:vAlign w:val="center"/>
          </w:tcPr>
          <w:p w:rsidR="00865B8E" w:rsidRPr="002E117C" w:rsidRDefault="00865B8E" w:rsidP="004A1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11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865B8E" w:rsidRPr="004A1325" w:rsidRDefault="00865B8E" w:rsidP="004A13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65B8E" w:rsidRDefault="00865B8E" w:rsidP="004A1325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65B8E" w:rsidRDefault="00865B8E" w:rsidP="004A1325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65B8E" w:rsidRDefault="00865B8E" w:rsidP="004A1325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65B8E" w:rsidRDefault="00865B8E" w:rsidP="004A1325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p w:rsidR="00865B8E" w:rsidRPr="004A1325" w:rsidRDefault="00865B8E" w:rsidP="004A1325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4"/>
        <w:gridCol w:w="1917"/>
        <w:gridCol w:w="297"/>
        <w:gridCol w:w="2520"/>
      </w:tblGrid>
      <w:tr w:rsidR="00865B8E" w:rsidRPr="002E117C">
        <w:tc>
          <w:tcPr>
            <w:tcW w:w="6048" w:type="dxa"/>
            <w:gridSpan w:val="3"/>
            <w:tcBorders>
              <w:top w:val="nil"/>
              <w:left w:val="nil"/>
              <w:bottom w:val="nil"/>
            </w:tcBorders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</w:p>
        </w:tc>
        <w:tc>
          <w:tcPr>
            <w:tcW w:w="2520" w:type="dxa"/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E" w:rsidRPr="002E117C"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E" w:rsidRPr="002E117C">
        <w:tc>
          <w:tcPr>
            <w:tcW w:w="3834" w:type="dxa"/>
            <w:tcBorders>
              <w:top w:val="nil"/>
              <w:left w:val="nil"/>
              <w:bottom w:val="nil"/>
            </w:tcBorders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17" w:type="dxa"/>
            <w:tcBorders>
              <w:left w:val="nil"/>
            </w:tcBorders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B8E" w:rsidRPr="002E117C"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B8E" w:rsidRPr="004A1325" w:rsidRDefault="00865B8E" w:rsidP="004A1325">
            <w:pPr>
              <w:spacing w:after="0" w:line="240" w:lineRule="auto"/>
              <w:ind w:firstLine="414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865B8E" w:rsidRPr="004A1325" w:rsidRDefault="00865B8E" w:rsidP="004A1325">
            <w:pPr>
              <w:spacing w:after="0" w:line="240" w:lineRule="auto"/>
              <w:ind w:firstLine="792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13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Ф.И.О</w:t>
            </w:r>
          </w:p>
        </w:tc>
      </w:tr>
      <w:tr w:rsidR="00865B8E" w:rsidRPr="002E117C"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65B8E" w:rsidRPr="004A1325" w:rsidRDefault="00865B8E" w:rsidP="004A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B8E" w:rsidRPr="004A1325" w:rsidRDefault="00865B8E" w:rsidP="004A132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B8E" w:rsidRPr="00A46C3E" w:rsidRDefault="00865B8E" w:rsidP="00A46C3E">
      <w:pPr>
        <w:rPr>
          <w:rFonts w:ascii="Times New Roman" w:hAnsi="Times New Roman" w:cs="Times New Roman"/>
          <w:sz w:val="28"/>
          <w:szCs w:val="28"/>
        </w:rPr>
      </w:pPr>
    </w:p>
    <w:sectPr w:rsidR="00865B8E" w:rsidRPr="00A46C3E" w:rsidSect="001C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8EE"/>
    <w:multiLevelType w:val="hybridMultilevel"/>
    <w:tmpl w:val="ECE23ED4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1DDE1788"/>
    <w:multiLevelType w:val="hybridMultilevel"/>
    <w:tmpl w:val="D6AE54D4"/>
    <w:lvl w:ilvl="0" w:tplc="B88202D8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2">
    <w:nsid w:val="2E2D22B4"/>
    <w:multiLevelType w:val="multilevel"/>
    <w:tmpl w:val="2D407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63029B"/>
    <w:multiLevelType w:val="multilevel"/>
    <w:tmpl w:val="4DA8B19A"/>
    <w:lvl w:ilvl="0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D31B13"/>
    <w:multiLevelType w:val="hybridMultilevel"/>
    <w:tmpl w:val="B76667F4"/>
    <w:lvl w:ilvl="0" w:tplc="0419000F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5">
    <w:nsid w:val="4FC876FE"/>
    <w:multiLevelType w:val="multilevel"/>
    <w:tmpl w:val="EC1ED4EA"/>
    <w:lvl w:ilvl="0">
      <w:start w:val="1"/>
      <w:numFmt w:val="upperRoman"/>
      <w:pStyle w:val="1"/>
      <w:suff w:val="space"/>
      <w:lvlText w:val="РАЗДЕЛ %1"/>
      <w:lvlJc w:val="left"/>
      <w:pPr>
        <w:ind w:left="284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58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0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76"/>
      </w:pPr>
      <w:rPr>
        <w:rFonts w:hint="default"/>
      </w:rPr>
    </w:lvl>
  </w:abstractNum>
  <w:abstractNum w:abstractNumId="6">
    <w:nsid w:val="4FF83392"/>
    <w:multiLevelType w:val="hybridMultilevel"/>
    <w:tmpl w:val="2F10C232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C3E"/>
    <w:rsid w:val="0000486D"/>
    <w:rsid w:val="0002204E"/>
    <w:rsid w:val="0004559F"/>
    <w:rsid w:val="000C2AD1"/>
    <w:rsid w:val="000D5082"/>
    <w:rsid w:val="000E0CB1"/>
    <w:rsid w:val="000E6D64"/>
    <w:rsid w:val="000F7DF7"/>
    <w:rsid w:val="00121702"/>
    <w:rsid w:val="00155B49"/>
    <w:rsid w:val="001570CD"/>
    <w:rsid w:val="00173BE0"/>
    <w:rsid w:val="00175145"/>
    <w:rsid w:val="00181CDD"/>
    <w:rsid w:val="001C66C6"/>
    <w:rsid w:val="001C7E9E"/>
    <w:rsid w:val="001D0EB1"/>
    <w:rsid w:val="001D526C"/>
    <w:rsid w:val="001D67A1"/>
    <w:rsid w:val="001E753B"/>
    <w:rsid w:val="0020100F"/>
    <w:rsid w:val="002250AF"/>
    <w:rsid w:val="002421C0"/>
    <w:rsid w:val="0024443F"/>
    <w:rsid w:val="002911AE"/>
    <w:rsid w:val="002B0CB7"/>
    <w:rsid w:val="002D647E"/>
    <w:rsid w:val="002E117C"/>
    <w:rsid w:val="003621F9"/>
    <w:rsid w:val="00390C8F"/>
    <w:rsid w:val="003E7236"/>
    <w:rsid w:val="003F35B8"/>
    <w:rsid w:val="003F6403"/>
    <w:rsid w:val="0043531A"/>
    <w:rsid w:val="00447097"/>
    <w:rsid w:val="004742C3"/>
    <w:rsid w:val="00486999"/>
    <w:rsid w:val="004A1325"/>
    <w:rsid w:val="004B2E0F"/>
    <w:rsid w:val="004B755D"/>
    <w:rsid w:val="004B7686"/>
    <w:rsid w:val="004D1ACA"/>
    <w:rsid w:val="004E1BB2"/>
    <w:rsid w:val="004F7307"/>
    <w:rsid w:val="004F794E"/>
    <w:rsid w:val="005429B8"/>
    <w:rsid w:val="00550DC8"/>
    <w:rsid w:val="00562359"/>
    <w:rsid w:val="00571F36"/>
    <w:rsid w:val="00583464"/>
    <w:rsid w:val="005A1246"/>
    <w:rsid w:val="005A5949"/>
    <w:rsid w:val="005A704B"/>
    <w:rsid w:val="005D7A0A"/>
    <w:rsid w:val="005E55BC"/>
    <w:rsid w:val="005F0B4D"/>
    <w:rsid w:val="00601C9B"/>
    <w:rsid w:val="0069066C"/>
    <w:rsid w:val="006A06C6"/>
    <w:rsid w:val="006D5BB5"/>
    <w:rsid w:val="007148A7"/>
    <w:rsid w:val="00736734"/>
    <w:rsid w:val="007B5A7B"/>
    <w:rsid w:val="007E3B93"/>
    <w:rsid w:val="007E6E35"/>
    <w:rsid w:val="008328AD"/>
    <w:rsid w:val="00861F70"/>
    <w:rsid w:val="00862B38"/>
    <w:rsid w:val="008643CA"/>
    <w:rsid w:val="00865B8E"/>
    <w:rsid w:val="00867052"/>
    <w:rsid w:val="008B1657"/>
    <w:rsid w:val="008F2171"/>
    <w:rsid w:val="00905439"/>
    <w:rsid w:val="00913C10"/>
    <w:rsid w:val="0095291E"/>
    <w:rsid w:val="0095533D"/>
    <w:rsid w:val="00955ADE"/>
    <w:rsid w:val="00965DC6"/>
    <w:rsid w:val="00977228"/>
    <w:rsid w:val="009A4D9D"/>
    <w:rsid w:val="009B14E8"/>
    <w:rsid w:val="009C55DD"/>
    <w:rsid w:val="009C6D98"/>
    <w:rsid w:val="009C73B6"/>
    <w:rsid w:val="009E05D3"/>
    <w:rsid w:val="009E0704"/>
    <w:rsid w:val="00A004F4"/>
    <w:rsid w:val="00A01703"/>
    <w:rsid w:val="00A26EF5"/>
    <w:rsid w:val="00A4284C"/>
    <w:rsid w:val="00A46C3E"/>
    <w:rsid w:val="00A7237E"/>
    <w:rsid w:val="00AD27ED"/>
    <w:rsid w:val="00B615C0"/>
    <w:rsid w:val="00B77F18"/>
    <w:rsid w:val="00B84922"/>
    <w:rsid w:val="00BD561A"/>
    <w:rsid w:val="00BD7720"/>
    <w:rsid w:val="00C10E7E"/>
    <w:rsid w:val="00C47ECD"/>
    <w:rsid w:val="00C50CC3"/>
    <w:rsid w:val="00C82B50"/>
    <w:rsid w:val="00C905C9"/>
    <w:rsid w:val="00CC3483"/>
    <w:rsid w:val="00CC7773"/>
    <w:rsid w:val="00CD128E"/>
    <w:rsid w:val="00CE2C50"/>
    <w:rsid w:val="00CE32EE"/>
    <w:rsid w:val="00CE77F9"/>
    <w:rsid w:val="00D07F06"/>
    <w:rsid w:val="00D1124B"/>
    <w:rsid w:val="00D15703"/>
    <w:rsid w:val="00D220B0"/>
    <w:rsid w:val="00D37CD1"/>
    <w:rsid w:val="00D665D8"/>
    <w:rsid w:val="00D92CA1"/>
    <w:rsid w:val="00DB6A75"/>
    <w:rsid w:val="00DE7543"/>
    <w:rsid w:val="00E50352"/>
    <w:rsid w:val="00E52693"/>
    <w:rsid w:val="00E74829"/>
    <w:rsid w:val="00ED29AD"/>
    <w:rsid w:val="00EE3B9A"/>
    <w:rsid w:val="00EF730D"/>
    <w:rsid w:val="00F06CC2"/>
    <w:rsid w:val="00F22490"/>
    <w:rsid w:val="00F36F34"/>
    <w:rsid w:val="00F5232B"/>
    <w:rsid w:val="00F602FA"/>
    <w:rsid w:val="00F60B65"/>
    <w:rsid w:val="00FA6560"/>
    <w:rsid w:val="00FD55AF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1" w:uiPriority="0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uiPriority="0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6C6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3C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3C1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3C1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3C1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3C1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3C10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color w:val="000080"/>
      <w:sz w:val="30"/>
      <w:szCs w:val="3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3C1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3C10"/>
    <w:pPr>
      <w:keepNext/>
      <w:keepLines/>
      <w:spacing w:before="200" w:after="0" w:line="240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3C10"/>
    <w:pPr>
      <w:keepNext/>
      <w:keepLines/>
      <w:spacing w:before="200" w:after="0" w:line="240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3C1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3C1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13C10"/>
    <w:rPr>
      <w:rFonts w:ascii="Times New Roman" w:hAnsi="Times New Roman" w:cs="Times New Roman"/>
      <w:i/>
      <w:iCs/>
      <w:color w:val="00008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13C1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3C10"/>
    <w:rPr>
      <w:rFonts w:ascii="Calibri Light" w:hAnsi="Calibri Light" w:cs="Calibri Light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3C10"/>
    <w:rPr>
      <w:rFonts w:ascii="Calibri Light" w:hAnsi="Calibri Light" w:cs="Calibri Light"/>
      <w:i/>
      <w:iCs/>
      <w:color w:val="40404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46C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rsid w:val="004E1BB2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инф.2"/>
    <w:basedOn w:val="Normal"/>
    <w:link w:val="21"/>
    <w:uiPriority w:val="99"/>
    <w:rsid w:val="004A1325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инф.2 Знак"/>
    <w:basedOn w:val="DefaultParagraphFont"/>
    <w:link w:val="2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Классическая таблица 11"/>
    <w:uiPriority w:val="99"/>
    <w:rsid w:val="00583464"/>
    <w:rPr>
      <w:rFonts w:ascii="Times New Roman" w:eastAsia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rsid w:val="00913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3C10"/>
    <w:rPr>
      <w:rFonts w:ascii="Courier New" w:hAnsi="Courier New" w:cs="Courier New"/>
      <w:sz w:val="16"/>
      <w:szCs w:val="16"/>
      <w:lang w:eastAsia="ru-RU"/>
    </w:rPr>
  </w:style>
  <w:style w:type="paragraph" w:customStyle="1" w:styleId="ConsNormal">
    <w:name w:val="ConsNormal"/>
    <w:uiPriority w:val="99"/>
    <w:rsid w:val="00913C10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913C10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913C10"/>
    <w:pPr>
      <w:widowControl w:val="0"/>
      <w:autoSpaceDE w:val="0"/>
      <w:autoSpaceDN w:val="0"/>
      <w:ind w:right="19772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13C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13C10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13C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13C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13C10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13C10"/>
    <w:rPr>
      <w:rFonts w:ascii="Courier New" w:hAnsi="Courier New" w:cs="Courier New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13C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13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13C10"/>
  </w:style>
  <w:style w:type="paragraph" w:styleId="Header">
    <w:name w:val="header"/>
    <w:basedOn w:val="Normal"/>
    <w:link w:val="HeaderChar"/>
    <w:uiPriority w:val="99"/>
    <w:rsid w:val="00913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913C10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13C10"/>
    <w:rPr>
      <w:rFonts w:ascii="Calibri" w:hAnsi="Calibri" w:cs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3C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13C10"/>
    <w:rPr>
      <w:rFonts w:ascii="Tahoma" w:hAnsi="Tahoma" w:cs="Tahoma"/>
      <w:sz w:val="16"/>
      <w:szCs w:val="16"/>
      <w:lang w:eastAsia="ru-RU"/>
    </w:rPr>
  </w:style>
  <w:style w:type="paragraph" w:customStyle="1" w:styleId="20">
    <w:name w:val="отчет 2"/>
    <w:basedOn w:val="Normal"/>
    <w:uiPriority w:val="99"/>
    <w:rsid w:val="00913C10"/>
    <w:pPr>
      <w:numPr>
        <w:ilvl w:val="1"/>
        <w:numId w:val="2"/>
      </w:numPr>
      <w:spacing w:before="120" w:after="120" w:line="240" w:lineRule="auto"/>
      <w:ind w:left="0" w:firstLine="0"/>
      <w:jc w:val="both"/>
    </w:pPr>
    <w:rPr>
      <w:rFonts w:cs="Times New Roman"/>
      <w:b/>
      <w:bCs/>
      <w:sz w:val="24"/>
      <w:szCs w:val="24"/>
    </w:rPr>
  </w:style>
  <w:style w:type="paragraph" w:customStyle="1" w:styleId="10">
    <w:name w:val="отчет 1"/>
    <w:basedOn w:val="Normal"/>
    <w:link w:val="12"/>
    <w:uiPriority w:val="99"/>
    <w:rsid w:val="00913C10"/>
    <w:pPr>
      <w:spacing w:before="120" w:after="120" w:line="240" w:lineRule="auto"/>
      <w:ind w:left="425" w:hanging="357"/>
      <w:jc w:val="both"/>
    </w:pPr>
    <w:rPr>
      <w:rFonts w:cs="Times New Roman"/>
      <w:b/>
      <w:bCs/>
      <w:sz w:val="28"/>
      <w:szCs w:val="28"/>
    </w:rPr>
  </w:style>
  <w:style w:type="character" w:customStyle="1" w:styleId="12">
    <w:name w:val="отчет 1 Знак"/>
    <w:basedOn w:val="DefaultParagraphFont"/>
    <w:link w:val="10"/>
    <w:uiPriority w:val="99"/>
    <w:locked/>
    <w:rsid w:val="00913C1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13C10"/>
    <w:rPr>
      <w:color w:val="0000FF"/>
      <w:u w:val="single"/>
    </w:rPr>
  </w:style>
  <w:style w:type="paragraph" w:customStyle="1" w:styleId="a">
    <w:name w:val="ПУБЛИЧНЫЙ ОТЧЕТ ОСНОВНОЙ ТЕКСТ"/>
    <w:basedOn w:val="Normal"/>
    <w:link w:val="a0"/>
    <w:uiPriority w:val="99"/>
    <w:rsid w:val="00913C10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ПУБЛИЧНЫЙ ОТЧЕТ ОСНОВНОЙ ТЕКСТ Знак"/>
    <w:link w:val="a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913C1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913C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инф. 1"/>
    <w:basedOn w:val="Normal"/>
    <w:link w:val="13"/>
    <w:uiPriority w:val="99"/>
    <w:rsid w:val="00913C10"/>
    <w:pPr>
      <w:numPr>
        <w:numId w:val="7"/>
      </w:numPr>
      <w:tabs>
        <w:tab w:val="left" w:pos="0"/>
      </w:tabs>
      <w:spacing w:before="120" w:after="120" w:line="240" w:lineRule="auto"/>
      <w:ind w:hanging="284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13">
    <w:name w:val="инф. 1 Знак"/>
    <w:basedOn w:val="DefaultParagraphFont"/>
    <w:link w:val="1"/>
    <w:uiPriority w:val="99"/>
    <w:locked/>
    <w:rsid w:val="00913C10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-reutov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1751</TotalTime>
  <Pages>17</Pages>
  <Words>4107</Words>
  <Characters>23415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Фомина </cp:lastModifiedBy>
  <cp:revision>47</cp:revision>
  <cp:lastPrinted>2014-01-17T05:22:00Z</cp:lastPrinted>
  <dcterms:created xsi:type="dcterms:W3CDTF">2013-12-26T06:14:00Z</dcterms:created>
  <dcterms:modified xsi:type="dcterms:W3CDTF">2014-02-13T07:36:00Z</dcterms:modified>
</cp:coreProperties>
</file>